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4DC07" w14:textId="77777777" w:rsidR="00276FE8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 xml:space="preserve">Отчет </w:t>
      </w:r>
    </w:p>
    <w:p w14:paraId="4F59B695" w14:textId="62DBE944" w:rsidR="00276FE8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 xml:space="preserve">о проведении </w:t>
      </w:r>
      <w:r w:rsidR="00276FE8">
        <w:rPr>
          <w:rFonts w:ascii="Times New Roman" w:hAnsi="Times New Roman" w:cs="Times New Roman"/>
          <w:b/>
          <w:sz w:val="26"/>
          <w:szCs w:val="26"/>
        </w:rPr>
        <w:t xml:space="preserve">диагностики </w:t>
      </w:r>
      <w:r w:rsidR="00BE5072" w:rsidRPr="00BE5072">
        <w:rPr>
          <w:rFonts w:ascii="Times New Roman" w:hAnsi="Times New Roman" w:cs="Times New Roman"/>
          <w:b/>
          <w:sz w:val="26"/>
          <w:szCs w:val="26"/>
        </w:rPr>
        <w:t>естественно-научной</w:t>
      </w:r>
      <w:r w:rsidR="00276FE8">
        <w:rPr>
          <w:rFonts w:ascii="Times New Roman" w:hAnsi="Times New Roman" w:cs="Times New Roman"/>
          <w:b/>
          <w:sz w:val="26"/>
          <w:szCs w:val="26"/>
        </w:rPr>
        <w:t xml:space="preserve"> грамотности </w:t>
      </w:r>
    </w:p>
    <w:p w14:paraId="3FBE5B41" w14:textId="77777777" w:rsidR="009529B3" w:rsidRPr="00711414" w:rsidRDefault="00276FE8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="00CC3BBF">
        <w:rPr>
          <w:rFonts w:ascii="Times New Roman" w:hAnsi="Times New Roman" w:cs="Times New Roman"/>
          <w:b/>
          <w:sz w:val="26"/>
          <w:szCs w:val="26"/>
        </w:rPr>
        <w:t>7, 8, 9</w:t>
      </w:r>
      <w:r>
        <w:rPr>
          <w:rFonts w:ascii="Times New Roman" w:hAnsi="Times New Roman" w:cs="Times New Roman"/>
          <w:b/>
          <w:sz w:val="26"/>
          <w:szCs w:val="26"/>
        </w:rPr>
        <w:t>-х классах</w:t>
      </w:r>
    </w:p>
    <w:p w14:paraId="04BFA063" w14:textId="77777777" w:rsidR="009529B3" w:rsidRPr="00711414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>образовательных организаци</w:t>
      </w:r>
      <w:r w:rsidR="00276FE8">
        <w:rPr>
          <w:rFonts w:ascii="Times New Roman" w:hAnsi="Times New Roman" w:cs="Times New Roman"/>
          <w:b/>
          <w:sz w:val="26"/>
          <w:szCs w:val="26"/>
        </w:rPr>
        <w:t>й</w:t>
      </w:r>
    </w:p>
    <w:p w14:paraId="4678AC4A" w14:textId="77777777" w:rsidR="009529B3" w:rsidRPr="00711414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>Республики Дагестан</w:t>
      </w:r>
    </w:p>
    <w:p w14:paraId="1E7660D0" w14:textId="77777777" w:rsidR="009529B3" w:rsidRPr="00711414" w:rsidRDefault="009529B3" w:rsidP="0029270B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14:paraId="3E6CBB71" w14:textId="62C9975F" w:rsidR="009529B3" w:rsidRDefault="009529B3" w:rsidP="0029270B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11414">
        <w:rPr>
          <w:rFonts w:ascii="Times New Roman" w:hAnsi="Times New Roman" w:cs="Times New Roman"/>
          <w:sz w:val="26"/>
          <w:szCs w:val="26"/>
        </w:rPr>
        <w:t xml:space="preserve">Согласно письму ректора ГБУ ДПО РД «ДИРО» </w:t>
      </w:r>
      <w:r w:rsidRPr="00CC3B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от </w:t>
      </w:r>
      <w:r w:rsidR="00D42C2A" w:rsidRPr="00CC3BBF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CC3B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C3BBF" w:rsidRPr="00CC3B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апреля </w:t>
      </w:r>
      <w:r w:rsidRPr="00CC3B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2024 года № </w:t>
      </w:r>
      <w:r w:rsidR="00CC3BBF" w:rsidRPr="00CC3BBF">
        <w:rPr>
          <w:rFonts w:ascii="Times New Roman" w:hAnsi="Times New Roman" w:cs="Times New Roman"/>
          <w:color w:val="000000" w:themeColor="text1"/>
          <w:sz w:val="26"/>
          <w:szCs w:val="26"/>
        </w:rPr>
        <w:t>300/24</w:t>
      </w:r>
      <w:r w:rsidR="00CC3BB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711414">
        <w:rPr>
          <w:rFonts w:ascii="Times New Roman" w:hAnsi="Times New Roman" w:cs="Times New Roman"/>
          <w:sz w:val="26"/>
          <w:szCs w:val="26"/>
        </w:rPr>
        <w:t xml:space="preserve">в период </w:t>
      </w:r>
      <w:r w:rsidR="008274A3" w:rsidRPr="008274A3">
        <w:rPr>
          <w:rFonts w:ascii="Times New Roman" w:hAnsi="Times New Roman" w:cs="Times New Roman"/>
          <w:sz w:val="26"/>
          <w:szCs w:val="26"/>
        </w:rPr>
        <w:t xml:space="preserve">с 08 по 19 апреля </w:t>
      </w:r>
      <w:r w:rsidR="00256278" w:rsidRPr="00256278">
        <w:rPr>
          <w:rFonts w:ascii="Times New Roman" w:hAnsi="Times New Roman" w:cs="Times New Roman"/>
          <w:sz w:val="26"/>
          <w:szCs w:val="26"/>
        </w:rPr>
        <w:t xml:space="preserve">2024 года </w:t>
      </w:r>
      <w:r w:rsidRPr="00711414">
        <w:rPr>
          <w:rFonts w:ascii="Times New Roman" w:hAnsi="Times New Roman" w:cs="Times New Roman"/>
          <w:sz w:val="26"/>
          <w:szCs w:val="26"/>
        </w:rPr>
        <w:t>в образовательных организациях региона был</w:t>
      </w:r>
      <w:r w:rsidR="004B331F">
        <w:rPr>
          <w:rFonts w:ascii="Times New Roman" w:hAnsi="Times New Roman" w:cs="Times New Roman"/>
          <w:sz w:val="26"/>
          <w:szCs w:val="26"/>
        </w:rPr>
        <w:t>а</w:t>
      </w:r>
      <w:r w:rsidR="00CC3BBF">
        <w:rPr>
          <w:rFonts w:ascii="Times New Roman" w:hAnsi="Times New Roman" w:cs="Times New Roman"/>
          <w:sz w:val="26"/>
          <w:szCs w:val="26"/>
        </w:rPr>
        <w:t xml:space="preserve"> </w:t>
      </w:r>
      <w:r w:rsidR="00D42C2A">
        <w:rPr>
          <w:rFonts w:ascii="Times New Roman" w:hAnsi="Times New Roman" w:cs="Times New Roman"/>
          <w:sz w:val="26"/>
          <w:szCs w:val="26"/>
        </w:rPr>
        <w:t xml:space="preserve">проведена диагностика </w:t>
      </w:r>
      <w:r w:rsidR="00BE5072" w:rsidRPr="00BE5072">
        <w:rPr>
          <w:rFonts w:ascii="Times New Roman" w:hAnsi="Times New Roman" w:cs="Times New Roman"/>
          <w:sz w:val="26"/>
          <w:szCs w:val="26"/>
        </w:rPr>
        <w:t>естественно-научной</w:t>
      </w:r>
      <w:r w:rsidR="00D42C2A">
        <w:rPr>
          <w:rFonts w:ascii="Times New Roman" w:hAnsi="Times New Roman" w:cs="Times New Roman"/>
          <w:sz w:val="26"/>
          <w:szCs w:val="26"/>
        </w:rPr>
        <w:t xml:space="preserve"> грамотности обучающихся </w:t>
      </w:r>
      <w:r w:rsidR="00CC3BBF" w:rsidRPr="00CC3BBF">
        <w:rPr>
          <w:rFonts w:ascii="Times New Roman" w:hAnsi="Times New Roman" w:cs="Times New Roman"/>
          <w:sz w:val="26"/>
          <w:szCs w:val="26"/>
        </w:rPr>
        <w:t xml:space="preserve">7, 8, 9-х </w:t>
      </w:r>
      <w:r w:rsidR="00D42C2A">
        <w:rPr>
          <w:rFonts w:ascii="Times New Roman" w:hAnsi="Times New Roman" w:cs="Times New Roman"/>
          <w:sz w:val="26"/>
          <w:szCs w:val="26"/>
        </w:rPr>
        <w:t xml:space="preserve">классов. Мониторинг стал составной частью «Декады </w:t>
      </w:r>
      <w:r w:rsidR="00BE5072" w:rsidRPr="00BE5072">
        <w:rPr>
          <w:rFonts w:ascii="Times New Roman" w:hAnsi="Times New Roman" w:cs="Times New Roman"/>
          <w:sz w:val="26"/>
          <w:szCs w:val="26"/>
        </w:rPr>
        <w:t>естественно-научной</w:t>
      </w:r>
      <w:r w:rsidR="00D42C2A">
        <w:rPr>
          <w:rFonts w:ascii="Times New Roman" w:hAnsi="Times New Roman" w:cs="Times New Roman"/>
          <w:sz w:val="26"/>
          <w:szCs w:val="26"/>
        </w:rPr>
        <w:t xml:space="preserve"> грамотности» в образовательных организациях республики</w:t>
      </w:r>
      <w:r w:rsidRPr="00711414">
        <w:rPr>
          <w:rFonts w:ascii="Times New Roman" w:hAnsi="Times New Roman" w:cs="Times New Roman"/>
          <w:sz w:val="26"/>
          <w:szCs w:val="26"/>
        </w:rPr>
        <w:t>.</w:t>
      </w:r>
    </w:p>
    <w:p w14:paraId="6C5FBA83" w14:textId="77777777" w:rsidR="00D42C2A" w:rsidRDefault="00D42C2A" w:rsidP="0029270B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Диагностику было рекомендовано провести на РЭШ, что позволяет вовлечь в мониторинговые процедуры </w:t>
      </w:r>
      <w:r w:rsidR="0029270B">
        <w:rPr>
          <w:rFonts w:ascii="Times New Roman" w:hAnsi="Times New Roman" w:cs="Times New Roman"/>
          <w:sz w:val="26"/>
          <w:szCs w:val="26"/>
        </w:rPr>
        <w:t>школьников</w:t>
      </w:r>
      <w:r w:rsidR="00CC3B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 основной школе.</w:t>
      </w:r>
    </w:p>
    <w:p w14:paraId="2F8312FA" w14:textId="71E4B6B9" w:rsidR="007D26AE" w:rsidRDefault="00A000E5" w:rsidP="00A000E5">
      <w:pPr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Проанализируем о</w:t>
      </w:r>
      <w:r w:rsidRPr="00A000E5">
        <w:rPr>
          <w:rFonts w:ascii="Times New Roman" w:eastAsia="Calibri" w:hAnsi="Times New Roman" w:cs="Times New Roman"/>
          <w:sz w:val="26"/>
          <w:szCs w:val="26"/>
        </w:rPr>
        <w:t>бщ</w:t>
      </w:r>
      <w:r>
        <w:rPr>
          <w:rFonts w:ascii="Times New Roman" w:eastAsia="Calibri" w:hAnsi="Times New Roman" w:cs="Times New Roman"/>
          <w:sz w:val="26"/>
          <w:szCs w:val="26"/>
        </w:rPr>
        <w:t>ую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статистик</w:t>
      </w:r>
      <w:r>
        <w:rPr>
          <w:rFonts w:ascii="Times New Roman" w:eastAsia="Calibri" w:hAnsi="Times New Roman" w:cs="Times New Roman"/>
          <w:sz w:val="26"/>
          <w:szCs w:val="26"/>
        </w:rPr>
        <w:t>у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по </w:t>
      </w:r>
      <w:r>
        <w:rPr>
          <w:rFonts w:ascii="Times New Roman" w:eastAsia="Calibri" w:hAnsi="Times New Roman" w:cs="Times New Roman"/>
          <w:sz w:val="26"/>
          <w:szCs w:val="26"/>
        </w:rPr>
        <w:t xml:space="preserve">участию в мониторинге уровня сформированности </w:t>
      </w:r>
      <w:r w:rsidR="00BE5072" w:rsidRPr="00BE5072">
        <w:rPr>
          <w:rFonts w:ascii="Times New Roman" w:eastAsia="Calibri" w:hAnsi="Times New Roman" w:cs="Times New Roman"/>
          <w:sz w:val="26"/>
          <w:szCs w:val="26"/>
        </w:rPr>
        <w:t>естественно-научной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грамотности в </w:t>
      </w:r>
      <w:r w:rsidRPr="004B331F">
        <w:rPr>
          <w:rFonts w:ascii="Times New Roman" w:eastAsia="Calibri" w:hAnsi="Times New Roman" w:cs="Times New Roman"/>
          <w:sz w:val="26"/>
          <w:szCs w:val="26"/>
        </w:rPr>
        <w:t xml:space="preserve">рамках </w:t>
      </w:r>
      <w:r w:rsidRPr="004B331F">
        <w:rPr>
          <w:rFonts w:ascii="Times New Roman" w:hAnsi="Times New Roman" w:cs="Times New Roman"/>
          <w:sz w:val="26"/>
          <w:szCs w:val="26"/>
        </w:rPr>
        <w:t xml:space="preserve">«Декады </w:t>
      </w:r>
      <w:r w:rsidR="00BE5072" w:rsidRPr="00BE5072">
        <w:rPr>
          <w:rFonts w:ascii="Times New Roman" w:hAnsi="Times New Roman" w:cs="Times New Roman"/>
          <w:sz w:val="26"/>
          <w:szCs w:val="26"/>
        </w:rPr>
        <w:t>естественно-научной</w:t>
      </w:r>
      <w:r w:rsidRPr="004B331F">
        <w:rPr>
          <w:rFonts w:ascii="Times New Roman" w:hAnsi="Times New Roman" w:cs="Times New Roman"/>
          <w:sz w:val="26"/>
          <w:szCs w:val="26"/>
        </w:rPr>
        <w:t xml:space="preserve"> грамотности»,</w:t>
      </w:r>
      <w:r w:rsidRPr="004B331F">
        <w:rPr>
          <w:rFonts w:ascii="Times New Roman" w:eastAsia="Calibri" w:hAnsi="Times New Roman" w:cs="Times New Roman"/>
          <w:sz w:val="26"/>
          <w:szCs w:val="26"/>
        </w:rPr>
        <w:t xml:space="preserve"> проведенной с </w:t>
      </w:r>
      <w:r w:rsidR="00CC3BBF">
        <w:rPr>
          <w:rFonts w:ascii="Times New Roman" w:eastAsia="Calibri" w:hAnsi="Times New Roman" w:cs="Times New Roman"/>
          <w:sz w:val="26"/>
          <w:szCs w:val="26"/>
        </w:rPr>
        <w:t>08 по 19 апреля</w:t>
      </w:r>
      <w:r w:rsidRPr="004B331F">
        <w:rPr>
          <w:rFonts w:ascii="Times New Roman" w:eastAsia="Calibri" w:hAnsi="Times New Roman" w:cs="Times New Roman"/>
          <w:sz w:val="26"/>
          <w:szCs w:val="26"/>
        </w:rPr>
        <w:t xml:space="preserve"> 2024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года. </w:t>
      </w:r>
    </w:p>
    <w:p w14:paraId="527BBD23" w14:textId="2EEF2DAC" w:rsidR="00A000E5" w:rsidRPr="00A000E5" w:rsidRDefault="00D47ECE" w:rsidP="00A000E5">
      <w:pPr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Изучено</w:t>
      </w:r>
      <w:r w:rsidR="00A000E5" w:rsidRPr="00A000E5">
        <w:rPr>
          <w:rFonts w:ascii="Times New Roman" w:eastAsia="Calibri" w:hAnsi="Times New Roman" w:cs="Times New Roman"/>
          <w:sz w:val="26"/>
          <w:szCs w:val="26"/>
        </w:rPr>
        <w:t xml:space="preserve"> участие на РЭШ и результаты выполнения работ </w:t>
      </w:r>
      <w:r w:rsidR="00CC3BBF">
        <w:rPr>
          <w:rFonts w:ascii="Times New Roman" w:eastAsia="Calibri" w:hAnsi="Times New Roman" w:cs="Times New Roman"/>
          <w:sz w:val="26"/>
          <w:szCs w:val="26"/>
        </w:rPr>
        <w:t>49</w:t>
      </w:r>
      <w:r w:rsidR="00B2363D">
        <w:rPr>
          <w:rFonts w:ascii="Times New Roman" w:eastAsia="Calibri" w:hAnsi="Times New Roman" w:cs="Times New Roman"/>
          <w:sz w:val="26"/>
          <w:szCs w:val="26"/>
        </w:rPr>
        <w:t>2</w:t>
      </w:r>
      <w:r w:rsidR="00CC3BB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A000E5" w:rsidRPr="00A000E5">
        <w:rPr>
          <w:rFonts w:ascii="Times New Roman" w:eastAsia="Calibri" w:hAnsi="Times New Roman" w:cs="Times New Roman"/>
          <w:sz w:val="26"/>
          <w:szCs w:val="26"/>
        </w:rPr>
        <w:t>общеобразовательных организаций следующих районов/городов:</w:t>
      </w:r>
    </w:p>
    <w:tbl>
      <w:tblPr>
        <w:tblStyle w:val="2"/>
        <w:tblW w:w="1005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76"/>
        <w:gridCol w:w="2305"/>
        <w:gridCol w:w="720"/>
        <w:gridCol w:w="720"/>
        <w:gridCol w:w="720"/>
        <w:gridCol w:w="864"/>
        <w:gridCol w:w="979"/>
        <w:gridCol w:w="719"/>
        <w:gridCol w:w="874"/>
        <w:gridCol w:w="855"/>
        <w:gridCol w:w="724"/>
      </w:tblGrid>
      <w:tr w:rsidR="00FF26E7" w:rsidRPr="00296FC9" w14:paraId="1A833A29" w14:textId="77777777" w:rsidTr="00235560">
        <w:trPr>
          <w:trHeight w:val="284"/>
        </w:trPr>
        <w:tc>
          <w:tcPr>
            <w:tcW w:w="576" w:type="dxa"/>
            <w:vMerge w:val="restart"/>
            <w:hideMark/>
          </w:tcPr>
          <w:p w14:paraId="7013CA05" w14:textId="77777777" w:rsidR="00FF26E7" w:rsidRPr="008F75D6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305" w:type="dxa"/>
            <w:vMerge w:val="restart"/>
            <w:hideMark/>
          </w:tcPr>
          <w:p w14:paraId="423A07A5" w14:textId="77777777" w:rsidR="00FF26E7" w:rsidRPr="00296FC9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Район/город</w:t>
            </w:r>
          </w:p>
        </w:tc>
        <w:tc>
          <w:tcPr>
            <w:tcW w:w="7175" w:type="dxa"/>
            <w:gridSpan w:val="9"/>
          </w:tcPr>
          <w:p w14:paraId="47441916" w14:textId="77777777" w:rsidR="00FF26E7" w:rsidRPr="00296FC9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FF26E7" w:rsidRPr="008F75D6" w14:paraId="67EE9C67" w14:textId="77777777" w:rsidTr="00FB7D3C">
        <w:trPr>
          <w:trHeight w:val="1592"/>
        </w:trPr>
        <w:tc>
          <w:tcPr>
            <w:tcW w:w="576" w:type="dxa"/>
            <w:vMerge/>
            <w:hideMark/>
          </w:tcPr>
          <w:p w14:paraId="375AF037" w14:textId="77777777" w:rsidR="00FF26E7" w:rsidRPr="008F75D6" w:rsidRDefault="00FF26E7" w:rsidP="001031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5" w:type="dxa"/>
            <w:vMerge/>
            <w:hideMark/>
          </w:tcPr>
          <w:p w14:paraId="36BE4619" w14:textId="77777777" w:rsidR="00FF26E7" w:rsidRPr="00296FC9" w:rsidRDefault="00FF26E7" w:rsidP="001031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20" w:type="dxa"/>
            <w:hideMark/>
          </w:tcPr>
          <w:p w14:paraId="3C93F7F0" w14:textId="77777777" w:rsidR="00FF26E7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ОО</w:t>
            </w:r>
          </w:p>
          <w:p w14:paraId="139B7746" w14:textId="77777777" w:rsidR="00FF26E7" w:rsidRPr="00296FC9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20" w:type="dxa"/>
            <w:shd w:val="clear" w:color="auto" w:fill="DEEAF6" w:themeFill="accent5" w:themeFillTint="33"/>
          </w:tcPr>
          <w:p w14:paraId="4E3B7E0A" w14:textId="442D08C4" w:rsidR="00FF26E7" w:rsidRPr="00296FC9" w:rsidRDefault="00235560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%</w:t>
            </w:r>
          </w:p>
        </w:tc>
        <w:tc>
          <w:tcPr>
            <w:tcW w:w="720" w:type="dxa"/>
          </w:tcPr>
          <w:p w14:paraId="5B5F15A8" w14:textId="77777777" w:rsidR="00FF26E7" w:rsidRPr="00296FC9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Создано работ</w:t>
            </w:r>
          </w:p>
        </w:tc>
        <w:tc>
          <w:tcPr>
            <w:tcW w:w="864" w:type="dxa"/>
          </w:tcPr>
          <w:p w14:paraId="69CEA791" w14:textId="77777777" w:rsidR="00FF26E7" w:rsidRPr="00296FC9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учителей</w:t>
            </w:r>
          </w:p>
        </w:tc>
        <w:tc>
          <w:tcPr>
            <w:tcW w:w="979" w:type="dxa"/>
          </w:tcPr>
          <w:p w14:paraId="37FF6834" w14:textId="77777777" w:rsidR="00FF26E7" w:rsidRPr="00296FC9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учащихся для которых созданы работы (ОШ, СШ)</w:t>
            </w:r>
          </w:p>
        </w:tc>
        <w:tc>
          <w:tcPr>
            <w:tcW w:w="719" w:type="dxa"/>
            <w:shd w:val="clear" w:color="auto" w:fill="DEEAF6" w:themeFill="accent5" w:themeFillTint="33"/>
          </w:tcPr>
          <w:p w14:paraId="332460F5" w14:textId="77777777" w:rsidR="00FF26E7" w:rsidRDefault="00235560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%</w:t>
            </w:r>
          </w:p>
          <w:p w14:paraId="5C4D5666" w14:textId="31B9FD18" w:rsidR="00235560" w:rsidRPr="00296FC9" w:rsidRDefault="00235560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7/5</w:t>
            </w:r>
          </w:p>
        </w:tc>
        <w:tc>
          <w:tcPr>
            <w:tcW w:w="874" w:type="dxa"/>
          </w:tcPr>
          <w:p w14:paraId="1DF87A26" w14:textId="77777777" w:rsidR="00FF26E7" w:rsidRPr="00296FC9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учащих-ся, прошедших работу</w:t>
            </w:r>
          </w:p>
        </w:tc>
        <w:tc>
          <w:tcPr>
            <w:tcW w:w="855" w:type="dxa"/>
          </w:tcPr>
          <w:p w14:paraId="6072B747" w14:textId="77777777" w:rsidR="00FF26E7" w:rsidRPr="00296FC9" w:rsidRDefault="00FF26E7" w:rsidP="0010315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Проверено работ</w:t>
            </w:r>
          </w:p>
        </w:tc>
        <w:tc>
          <w:tcPr>
            <w:tcW w:w="724" w:type="dxa"/>
            <w:shd w:val="clear" w:color="auto" w:fill="DEEAF6" w:themeFill="accent5" w:themeFillTint="33"/>
          </w:tcPr>
          <w:p w14:paraId="3A2EFE94" w14:textId="77777777" w:rsidR="00FF26E7" w:rsidRDefault="00235560" w:rsidP="0010315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%</w:t>
            </w:r>
          </w:p>
          <w:p w14:paraId="2BEE16D4" w14:textId="627C7898" w:rsidR="00235560" w:rsidRPr="00296FC9" w:rsidRDefault="00235560" w:rsidP="0010315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8/7</w:t>
            </w:r>
          </w:p>
        </w:tc>
      </w:tr>
      <w:tr w:rsidR="00FF26E7" w:rsidRPr="00121CF7" w14:paraId="1357B228" w14:textId="77777777" w:rsidTr="00FB7D3C">
        <w:trPr>
          <w:trHeight w:val="270"/>
        </w:trPr>
        <w:tc>
          <w:tcPr>
            <w:tcW w:w="576" w:type="dxa"/>
          </w:tcPr>
          <w:p w14:paraId="47F31002" w14:textId="77777777" w:rsidR="00FF26E7" w:rsidRPr="005B6923" w:rsidRDefault="00FF26E7" w:rsidP="00F57D11">
            <w:pPr>
              <w:ind w:left="288"/>
              <w:contextualSpacing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</w:tcPr>
          <w:p w14:paraId="52B9E87A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11882A9" w14:textId="77777777"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1</w:t>
            </w:r>
          </w:p>
        </w:tc>
        <w:tc>
          <w:tcPr>
            <w:tcW w:w="720" w:type="dxa"/>
            <w:shd w:val="clear" w:color="auto" w:fill="DEEAF6" w:themeFill="accent5" w:themeFillTint="33"/>
          </w:tcPr>
          <w:p w14:paraId="64596E46" w14:textId="77777777"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2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5E86E50" w14:textId="77777777"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 w:rsidRPr="00F57D11"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3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50DCC8B4" w14:textId="77777777"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 w:rsidRPr="00F57D11"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410C92D5" w14:textId="77777777"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 w:rsidRPr="00F57D11"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5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1A69CF5F" w14:textId="77777777"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 w:rsidRPr="00F57D11"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6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684528C1" w14:textId="77777777"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 w:rsidRPr="00F57D11"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7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40396BA0" w14:textId="77777777"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 w:rsidRPr="00F57D11"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8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75E2A819" w14:textId="77777777"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 w:rsidRPr="00F57D11"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9</w:t>
            </w:r>
          </w:p>
        </w:tc>
      </w:tr>
      <w:tr w:rsidR="00235560" w:rsidRPr="00121CF7" w14:paraId="72C3EC59" w14:textId="77777777" w:rsidTr="00FB7D3C">
        <w:trPr>
          <w:trHeight w:val="270"/>
        </w:trPr>
        <w:tc>
          <w:tcPr>
            <w:tcW w:w="576" w:type="dxa"/>
          </w:tcPr>
          <w:p w14:paraId="265A71BD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7171"/>
            <w:hideMark/>
          </w:tcPr>
          <w:p w14:paraId="76CA24E4" w14:textId="77777777"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Агульский 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43F638BD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57EB7284" w14:textId="77777777"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7E951335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64" w:type="dxa"/>
            <w:shd w:val="clear" w:color="auto" w:fill="FF7171"/>
            <w:vAlign w:val="center"/>
          </w:tcPr>
          <w:p w14:paraId="380ECF9E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979" w:type="dxa"/>
            <w:shd w:val="clear" w:color="auto" w:fill="FF7171"/>
            <w:vAlign w:val="center"/>
          </w:tcPr>
          <w:p w14:paraId="2B3FA183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19" w:type="dxa"/>
            <w:shd w:val="clear" w:color="auto" w:fill="FF7171"/>
            <w:vAlign w:val="center"/>
          </w:tcPr>
          <w:p w14:paraId="4323F282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14:paraId="551B4FD9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14:paraId="13D323E2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14:paraId="261445BB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121CF7" w14:paraId="2CBDE4BB" w14:textId="77777777" w:rsidTr="00D01BCD">
        <w:trPr>
          <w:trHeight w:val="270"/>
        </w:trPr>
        <w:tc>
          <w:tcPr>
            <w:tcW w:w="576" w:type="dxa"/>
          </w:tcPr>
          <w:p w14:paraId="614F153B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14:paraId="31EE5EDD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Акушинский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20BA0361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1B205178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41E22908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14:paraId="1C4CF9D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14:paraId="5019701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229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14:paraId="7AEE0B07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14:paraId="192A023B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140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14:paraId="7BA4607B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11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14:paraId="6C1640B9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8%</w:t>
            </w:r>
          </w:p>
        </w:tc>
      </w:tr>
      <w:tr w:rsidR="00FF26E7" w:rsidRPr="005224C4" w14:paraId="1FE0CBDA" w14:textId="77777777" w:rsidTr="00FB7D3C">
        <w:trPr>
          <w:trHeight w:val="270"/>
        </w:trPr>
        <w:tc>
          <w:tcPr>
            <w:tcW w:w="576" w:type="dxa"/>
          </w:tcPr>
          <w:p w14:paraId="0BFCA697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7171"/>
            <w:hideMark/>
          </w:tcPr>
          <w:p w14:paraId="768F9B5C" w14:textId="77777777"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Ахвахский 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7E481493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2E4A4ADB" w14:textId="77777777"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7%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73268C59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864" w:type="dxa"/>
            <w:shd w:val="clear" w:color="auto" w:fill="FF7171"/>
            <w:vAlign w:val="center"/>
          </w:tcPr>
          <w:p w14:paraId="28E3158A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979" w:type="dxa"/>
            <w:shd w:val="clear" w:color="auto" w:fill="FF7171"/>
            <w:vAlign w:val="center"/>
          </w:tcPr>
          <w:p w14:paraId="2ABE157E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11</w:t>
            </w:r>
          </w:p>
        </w:tc>
        <w:tc>
          <w:tcPr>
            <w:tcW w:w="719" w:type="dxa"/>
            <w:shd w:val="clear" w:color="auto" w:fill="FF7171"/>
            <w:vAlign w:val="center"/>
          </w:tcPr>
          <w:p w14:paraId="594B4BC1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14:paraId="38A601CE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14:paraId="53A01BBE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14:paraId="4055350B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121CF7" w14:paraId="216E9E77" w14:textId="77777777" w:rsidTr="00D01BCD">
        <w:trPr>
          <w:trHeight w:val="270"/>
        </w:trPr>
        <w:tc>
          <w:tcPr>
            <w:tcW w:w="576" w:type="dxa"/>
          </w:tcPr>
          <w:p w14:paraId="0DF93068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14:paraId="2BC2C0D4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Ахтынский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696C3D96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788382A6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68380E5E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14:paraId="498C13ED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14:paraId="1DE53488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137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14:paraId="7D1CF92E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14:paraId="5B904741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97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14:paraId="490A7808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14:paraId="31ABA891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FF26E7" w:rsidRPr="005224C4" w14:paraId="291D473E" w14:textId="77777777" w:rsidTr="00FB7D3C">
        <w:trPr>
          <w:trHeight w:val="270"/>
        </w:trPr>
        <w:tc>
          <w:tcPr>
            <w:tcW w:w="576" w:type="dxa"/>
          </w:tcPr>
          <w:p w14:paraId="2BC20244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14:paraId="4CDDA5AC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Бабаюртовский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E298F7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4B71120F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67%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BCE96DA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52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4F7DF506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21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2E2DBA20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898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2B4A3A63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79%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59AEBCDB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712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F90160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404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75AA80D4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57%</w:t>
            </w:r>
          </w:p>
        </w:tc>
      </w:tr>
      <w:tr w:rsidR="00FF26E7" w:rsidRPr="005224C4" w14:paraId="74E43F0F" w14:textId="77777777" w:rsidTr="00FB7D3C">
        <w:trPr>
          <w:trHeight w:val="270"/>
        </w:trPr>
        <w:tc>
          <w:tcPr>
            <w:tcW w:w="576" w:type="dxa"/>
          </w:tcPr>
          <w:p w14:paraId="6342E3AC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14:paraId="182528A2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Ботлихский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4949EF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15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34A2B0C9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50%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064E70F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39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1A0114B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21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3683E03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484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7C3E2307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83%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76D2BD7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402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DBAD300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337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533D61F8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84%</w:t>
            </w:r>
          </w:p>
        </w:tc>
      </w:tr>
      <w:tr w:rsidR="00FF26E7" w:rsidRPr="005224C4" w14:paraId="2680B94E" w14:textId="77777777" w:rsidTr="00FB7D3C">
        <w:trPr>
          <w:trHeight w:val="270"/>
        </w:trPr>
        <w:tc>
          <w:tcPr>
            <w:tcW w:w="576" w:type="dxa"/>
          </w:tcPr>
          <w:p w14:paraId="735405BA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92D050"/>
            <w:hideMark/>
          </w:tcPr>
          <w:p w14:paraId="796CA455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Буйнакский 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57E94325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31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2AC1BC6F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86%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6566A791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154</w:t>
            </w:r>
          </w:p>
        </w:tc>
        <w:tc>
          <w:tcPr>
            <w:tcW w:w="864" w:type="dxa"/>
            <w:shd w:val="clear" w:color="auto" w:fill="92D050"/>
            <w:vAlign w:val="center"/>
          </w:tcPr>
          <w:p w14:paraId="2E375D30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95</w:t>
            </w:r>
          </w:p>
        </w:tc>
        <w:tc>
          <w:tcPr>
            <w:tcW w:w="979" w:type="dxa"/>
            <w:shd w:val="clear" w:color="auto" w:fill="92D050"/>
            <w:vAlign w:val="center"/>
          </w:tcPr>
          <w:p w14:paraId="1CFEC96A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2903</w:t>
            </w:r>
          </w:p>
        </w:tc>
        <w:tc>
          <w:tcPr>
            <w:tcW w:w="719" w:type="dxa"/>
            <w:shd w:val="clear" w:color="auto" w:fill="92D050"/>
            <w:vAlign w:val="center"/>
          </w:tcPr>
          <w:p w14:paraId="7581AC37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92%</w:t>
            </w:r>
          </w:p>
        </w:tc>
        <w:tc>
          <w:tcPr>
            <w:tcW w:w="874" w:type="dxa"/>
            <w:shd w:val="clear" w:color="auto" w:fill="92D050"/>
            <w:vAlign w:val="center"/>
          </w:tcPr>
          <w:p w14:paraId="0AB8A97A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2670</w:t>
            </w:r>
          </w:p>
        </w:tc>
        <w:tc>
          <w:tcPr>
            <w:tcW w:w="855" w:type="dxa"/>
            <w:shd w:val="clear" w:color="auto" w:fill="92D050"/>
            <w:vAlign w:val="center"/>
          </w:tcPr>
          <w:p w14:paraId="694A6B95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2536</w:t>
            </w:r>
          </w:p>
        </w:tc>
        <w:tc>
          <w:tcPr>
            <w:tcW w:w="724" w:type="dxa"/>
            <w:shd w:val="clear" w:color="auto" w:fill="92D050"/>
            <w:vAlign w:val="center"/>
          </w:tcPr>
          <w:p w14:paraId="670E3128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95%</w:t>
            </w:r>
          </w:p>
        </w:tc>
      </w:tr>
      <w:tr w:rsidR="00FF26E7" w:rsidRPr="005224C4" w14:paraId="48DC4694" w14:textId="77777777" w:rsidTr="00D01BCD">
        <w:trPr>
          <w:trHeight w:val="270"/>
        </w:trPr>
        <w:tc>
          <w:tcPr>
            <w:tcW w:w="576" w:type="dxa"/>
          </w:tcPr>
          <w:p w14:paraId="33519CC9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14:paraId="5CF88E61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Гергебильский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467B0464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78645268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3BBA5711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14:paraId="76AB079B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14:paraId="1A4FBCBF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130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14:paraId="0008B38C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14:paraId="68DCB24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94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14:paraId="75AF9B3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14:paraId="6CE28384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6%</w:t>
            </w:r>
          </w:p>
        </w:tc>
      </w:tr>
      <w:tr w:rsidR="00FF26E7" w:rsidRPr="005224C4" w14:paraId="6767F217" w14:textId="77777777" w:rsidTr="00D01BCD">
        <w:trPr>
          <w:trHeight w:val="270"/>
        </w:trPr>
        <w:tc>
          <w:tcPr>
            <w:tcW w:w="576" w:type="dxa"/>
          </w:tcPr>
          <w:p w14:paraId="458C7DB2" w14:textId="77777777" w:rsidR="00FF26E7" w:rsidRPr="00D47ECE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14:paraId="39BEFF04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Гумбетовский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6F49FEC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04BF7588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400C8B18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14:paraId="3C40E366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14:paraId="20608511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27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14:paraId="31DD9BD1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14:paraId="1DAF751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17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14:paraId="6F2B0CB4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14:paraId="61933513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53%</w:t>
            </w:r>
          </w:p>
        </w:tc>
      </w:tr>
      <w:tr w:rsidR="00FF26E7" w:rsidRPr="005224C4" w14:paraId="7B0B2411" w14:textId="77777777" w:rsidTr="00D01BCD">
        <w:trPr>
          <w:trHeight w:val="270"/>
        </w:trPr>
        <w:tc>
          <w:tcPr>
            <w:tcW w:w="576" w:type="dxa"/>
          </w:tcPr>
          <w:p w14:paraId="19BF548B" w14:textId="77777777" w:rsidR="00FF26E7" w:rsidRPr="00D47ECE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14:paraId="5C1B1975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Гунибский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16AC89DA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74313CB2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1FF263F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14:paraId="30F1B26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14:paraId="4355F1AF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157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14:paraId="53259F5D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14:paraId="655F95FD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85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14:paraId="1F09F7A2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72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14:paraId="5C6DCAD5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85%</w:t>
            </w:r>
          </w:p>
        </w:tc>
      </w:tr>
      <w:tr w:rsidR="00FF26E7" w:rsidRPr="005224C4" w14:paraId="7418D63E" w14:textId="77777777" w:rsidTr="00FB7D3C">
        <w:trPr>
          <w:trHeight w:val="270"/>
        </w:trPr>
        <w:tc>
          <w:tcPr>
            <w:tcW w:w="576" w:type="dxa"/>
          </w:tcPr>
          <w:p w14:paraId="7573A672" w14:textId="77777777" w:rsidR="00FF26E7" w:rsidRPr="00D47ECE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7171"/>
            <w:hideMark/>
          </w:tcPr>
          <w:p w14:paraId="70C5506F" w14:textId="77777777"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Дахадаевский 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5CAB9740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3DD665DD" w14:textId="77777777"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2%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650EB38A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3</w:t>
            </w:r>
          </w:p>
        </w:tc>
        <w:tc>
          <w:tcPr>
            <w:tcW w:w="864" w:type="dxa"/>
            <w:shd w:val="clear" w:color="auto" w:fill="FF7171"/>
            <w:vAlign w:val="center"/>
          </w:tcPr>
          <w:p w14:paraId="000A9053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979" w:type="dxa"/>
            <w:shd w:val="clear" w:color="auto" w:fill="FF7171"/>
            <w:vAlign w:val="center"/>
          </w:tcPr>
          <w:p w14:paraId="304F75CD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30</w:t>
            </w:r>
          </w:p>
        </w:tc>
        <w:tc>
          <w:tcPr>
            <w:tcW w:w="719" w:type="dxa"/>
            <w:shd w:val="clear" w:color="auto" w:fill="FF7171"/>
            <w:vAlign w:val="center"/>
          </w:tcPr>
          <w:p w14:paraId="73671569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3%</w:t>
            </w:r>
          </w:p>
        </w:tc>
        <w:tc>
          <w:tcPr>
            <w:tcW w:w="874" w:type="dxa"/>
            <w:shd w:val="clear" w:color="auto" w:fill="FF7171"/>
            <w:vAlign w:val="center"/>
          </w:tcPr>
          <w:p w14:paraId="54AD3FC0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855" w:type="dxa"/>
            <w:shd w:val="clear" w:color="auto" w:fill="FF7171"/>
            <w:vAlign w:val="center"/>
          </w:tcPr>
          <w:p w14:paraId="15738417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14:paraId="0B9F29F2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2B604C" w:rsidRPr="005224C4" w14:paraId="572CAFA1" w14:textId="77777777" w:rsidTr="00FB7D3C">
        <w:trPr>
          <w:trHeight w:val="270"/>
        </w:trPr>
        <w:tc>
          <w:tcPr>
            <w:tcW w:w="576" w:type="dxa"/>
          </w:tcPr>
          <w:p w14:paraId="77E0049A" w14:textId="77777777" w:rsidR="00FF26E7" w:rsidRPr="00D47ECE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4D76B"/>
            <w:hideMark/>
          </w:tcPr>
          <w:p w14:paraId="681D805A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Дербентский </w:t>
            </w:r>
          </w:p>
        </w:tc>
        <w:tc>
          <w:tcPr>
            <w:tcW w:w="720" w:type="dxa"/>
            <w:shd w:val="clear" w:color="auto" w:fill="A4D76B"/>
            <w:vAlign w:val="center"/>
          </w:tcPr>
          <w:p w14:paraId="4ED1F900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37</w:t>
            </w:r>
          </w:p>
        </w:tc>
        <w:tc>
          <w:tcPr>
            <w:tcW w:w="720" w:type="dxa"/>
            <w:shd w:val="clear" w:color="auto" w:fill="A4D76B"/>
            <w:vAlign w:val="center"/>
          </w:tcPr>
          <w:p w14:paraId="684A5BF3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80%</w:t>
            </w:r>
          </w:p>
        </w:tc>
        <w:tc>
          <w:tcPr>
            <w:tcW w:w="720" w:type="dxa"/>
            <w:shd w:val="clear" w:color="auto" w:fill="A4D76B"/>
            <w:vAlign w:val="center"/>
          </w:tcPr>
          <w:p w14:paraId="07B66926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204</w:t>
            </w:r>
          </w:p>
        </w:tc>
        <w:tc>
          <w:tcPr>
            <w:tcW w:w="864" w:type="dxa"/>
            <w:shd w:val="clear" w:color="auto" w:fill="A4D76B"/>
            <w:vAlign w:val="center"/>
          </w:tcPr>
          <w:p w14:paraId="7BEC918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76</w:t>
            </w:r>
          </w:p>
        </w:tc>
        <w:tc>
          <w:tcPr>
            <w:tcW w:w="979" w:type="dxa"/>
            <w:shd w:val="clear" w:color="auto" w:fill="A4D76B"/>
            <w:vAlign w:val="center"/>
          </w:tcPr>
          <w:p w14:paraId="3D989149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3881</w:t>
            </w:r>
          </w:p>
        </w:tc>
        <w:tc>
          <w:tcPr>
            <w:tcW w:w="719" w:type="dxa"/>
            <w:shd w:val="clear" w:color="auto" w:fill="A4D76B"/>
            <w:vAlign w:val="center"/>
          </w:tcPr>
          <w:p w14:paraId="210A66E0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64%</w:t>
            </w:r>
          </w:p>
        </w:tc>
        <w:tc>
          <w:tcPr>
            <w:tcW w:w="874" w:type="dxa"/>
            <w:shd w:val="clear" w:color="auto" w:fill="A4D76B"/>
            <w:vAlign w:val="center"/>
          </w:tcPr>
          <w:p w14:paraId="2719728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2500</w:t>
            </w:r>
          </w:p>
        </w:tc>
        <w:tc>
          <w:tcPr>
            <w:tcW w:w="855" w:type="dxa"/>
            <w:shd w:val="clear" w:color="auto" w:fill="A4D76B"/>
            <w:vAlign w:val="center"/>
          </w:tcPr>
          <w:p w14:paraId="164C302A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2185</w:t>
            </w:r>
          </w:p>
        </w:tc>
        <w:tc>
          <w:tcPr>
            <w:tcW w:w="724" w:type="dxa"/>
            <w:shd w:val="clear" w:color="auto" w:fill="A4D76B"/>
            <w:vAlign w:val="center"/>
          </w:tcPr>
          <w:p w14:paraId="03E083CB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87%</w:t>
            </w:r>
          </w:p>
        </w:tc>
      </w:tr>
      <w:tr w:rsidR="00FF26E7" w:rsidRPr="00121CF7" w14:paraId="3D36E773" w14:textId="77777777" w:rsidTr="00FB7D3C">
        <w:trPr>
          <w:trHeight w:val="270"/>
        </w:trPr>
        <w:tc>
          <w:tcPr>
            <w:tcW w:w="576" w:type="dxa"/>
          </w:tcPr>
          <w:p w14:paraId="685A85C2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14:paraId="73CA4E3F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Докузпаринский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328C0DF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3D7BF9C3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36%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8298402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4BBA1638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3CF345D9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166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5BCB7810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82%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27C9DCA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136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6238AAE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100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1C8BE0AC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74%</w:t>
            </w:r>
          </w:p>
        </w:tc>
      </w:tr>
      <w:tr w:rsidR="00FF26E7" w:rsidRPr="005224C4" w14:paraId="34E0E354" w14:textId="77777777" w:rsidTr="00FB7D3C">
        <w:trPr>
          <w:trHeight w:val="270"/>
        </w:trPr>
        <w:tc>
          <w:tcPr>
            <w:tcW w:w="576" w:type="dxa"/>
          </w:tcPr>
          <w:p w14:paraId="7E59ECC2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14:paraId="5ADCC157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Казбековский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1F211FA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1EA888D3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71%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295DAC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37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09F79D4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7B59661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926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2FAF3EA7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72%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71035785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671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284174C4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438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722948F5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65%</w:t>
            </w:r>
          </w:p>
        </w:tc>
      </w:tr>
      <w:tr w:rsidR="00FF26E7" w:rsidRPr="00121CF7" w14:paraId="43B9C0F8" w14:textId="77777777" w:rsidTr="00D01BCD">
        <w:trPr>
          <w:trHeight w:val="270"/>
        </w:trPr>
        <w:tc>
          <w:tcPr>
            <w:tcW w:w="576" w:type="dxa"/>
          </w:tcPr>
          <w:p w14:paraId="327DDEF7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14:paraId="21DF6E38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Кайтагский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13940E92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31FFC1AB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3BB593AA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14:paraId="3FEEB2BB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14:paraId="434B7ED5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113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14:paraId="424D957C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14:paraId="356C834D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62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14:paraId="1EF5DEDE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62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14:paraId="59739F79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FF26E7" w:rsidRPr="00121CF7" w14:paraId="7615697F" w14:textId="77777777" w:rsidTr="00D01BCD">
        <w:trPr>
          <w:trHeight w:val="270"/>
        </w:trPr>
        <w:tc>
          <w:tcPr>
            <w:tcW w:w="576" w:type="dxa"/>
          </w:tcPr>
          <w:p w14:paraId="482CC608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14:paraId="78B5F5DF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Карабудахкентский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77A66B76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46758D05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26AFDC19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14:paraId="439B7868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14:paraId="3E671901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121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14:paraId="1437126F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14:paraId="1FCAE25A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63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14:paraId="455A48BF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14:paraId="33A5AE1D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5%</w:t>
            </w:r>
          </w:p>
        </w:tc>
      </w:tr>
      <w:tr w:rsidR="00FF26E7" w:rsidRPr="005224C4" w14:paraId="1ED21886" w14:textId="77777777" w:rsidTr="00FB7D3C">
        <w:trPr>
          <w:trHeight w:val="270"/>
        </w:trPr>
        <w:tc>
          <w:tcPr>
            <w:tcW w:w="576" w:type="dxa"/>
          </w:tcPr>
          <w:p w14:paraId="2E7D1A9C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14:paraId="107294B0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Каякентский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6BED864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32802D80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40%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A5E51AD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25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0F70534F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6338C21B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559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137B7FCB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78%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03E25D80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437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E29A74F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241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3F0430D4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55%</w:t>
            </w:r>
          </w:p>
        </w:tc>
      </w:tr>
      <w:tr w:rsidR="00FF26E7" w:rsidRPr="00121CF7" w14:paraId="0E7ADA19" w14:textId="77777777" w:rsidTr="00FB7D3C">
        <w:trPr>
          <w:trHeight w:val="270"/>
        </w:trPr>
        <w:tc>
          <w:tcPr>
            <w:tcW w:w="576" w:type="dxa"/>
          </w:tcPr>
          <w:p w14:paraId="7D03888B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92D050"/>
            <w:hideMark/>
          </w:tcPr>
          <w:p w14:paraId="0B9A41B9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Кизилюртовский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37D8082F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19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75BED2D4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83%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34AB147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80</w:t>
            </w:r>
          </w:p>
        </w:tc>
        <w:tc>
          <w:tcPr>
            <w:tcW w:w="864" w:type="dxa"/>
            <w:shd w:val="clear" w:color="auto" w:fill="92D050"/>
            <w:vAlign w:val="center"/>
          </w:tcPr>
          <w:p w14:paraId="223CE00A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37</w:t>
            </w:r>
          </w:p>
        </w:tc>
        <w:tc>
          <w:tcPr>
            <w:tcW w:w="979" w:type="dxa"/>
            <w:shd w:val="clear" w:color="auto" w:fill="92D050"/>
            <w:vAlign w:val="center"/>
          </w:tcPr>
          <w:p w14:paraId="146BAC10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1668</w:t>
            </w:r>
          </w:p>
        </w:tc>
        <w:tc>
          <w:tcPr>
            <w:tcW w:w="719" w:type="dxa"/>
            <w:shd w:val="clear" w:color="auto" w:fill="92D050"/>
            <w:vAlign w:val="center"/>
          </w:tcPr>
          <w:p w14:paraId="01B49FC8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81%</w:t>
            </w:r>
          </w:p>
        </w:tc>
        <w:tc>
          <w:tcPr>
            <w:tcW w:w="874" w:type="dxa"/>
            <w:shd w:val="clear" w:color="auto" w:fill="92D050"/>
            <w:vAlign w:val="center"/>
          </w:tcPr>
          <w:p w14:paraId="09627774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1346</w:t>
            </w:r>
          </w:p>
        </w:tc>
        <w:tc>
          <w:tcPr>
            <w:tcW w:w="855" w:type="dxa"/>
            <w:shd w:val="clear" w:color="auto" w:fill="92D050"/>
            <w:vAlign w:val="center"/>
          </w:tcPr>
          <w:p w14:paraId="218D4EA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566</w:t>
            </w:r>
          </w:p>
        </w:tc>
        <w:tc>
          <w:tcPr>
            <w:tcW w:w="724" w:type="dxa"/>
            <w:shd w:val="clear" w:color="auto" w:fill="92D050"/>
            <w:vAlign w:val="center"/>
          </w:tcPr>
          <w:p w14:paraId="450FE96D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42%</w:t>
            </w:r>
          </w:p>
        </w:tc>
      </w:tr>
      <w:tr w:rsidR="00FF26E7" w:rsidRPr="005224C4" w14:paraId="3BF168F2" w14:textId="77777777" w:rsidTr="00FB7D3C">
        <w:trPr>
          <w:trHeight w:val="270"/>
        </w:trPr>
        <w:tc>
          <w:tcPr>
            <w:tcW w:w="576" w:type="dxa"/>
          </w:tcPr>
          <w:p w14:paraId="1A0DA4A3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92D050"/>
            <w:hideMark/>
          </w:tcPr>
          <w:p w14:paraId="1871B37F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Кизлярский 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5CFFBE0A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34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5A2A7A98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76%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2AAE07D1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122</w:t>
            </w:r>
          </w:p>
        </w:tc>
        <w:tc>
          <w:tcPr>
            <w:tcW w:w="864" w:type="dxa"/>
            <w:shd w:val="clear" w:color="auto" w:fill="92D050"/>
            <w:vAlign w:val="center"/>
          </w:tcPr>
          <w:p w14:paraId="716E944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58</w:t>
            </w:r>
          </w:p>
        </w:tc>
        <w:tc>
          <w:tcPr>
            <w:tcW w:w="979" w:type="dxa"/>
            <w:shd w:val="clear" w:color="auto" w:fill="92D050"/>
            <w:vAlign w:val="center"/>
          </w:tcPr>
          <w:p w14:paraId="3A3C0A5E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2012</w:t>
            </w:r>
          </w:p>
        </w:tc>
        <w:tc>
          <w:tcPr>
            <w:tcW w:w="719" w:type="dxa"/>
            <w:shd w:val="clear" w:color="auto" w:fill="92D050"/>
            <w:vAlign w:val="center"/>
          </w:tcPr>
          <w:p w14:paraId="2C667B36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87%</w:t>
            </w:r>
          </w:p>
        </w:tc>
        <w:tc>
          <w:tcPr>
            <w:tcW w:w="874" w:type="dxa"/>
            <w:shd w:val="clear" w:color="auto" w:fill="92D050"/>
            <w:vAlign w:val="center"/>
          </w:tcPr>
          <w:p w14:paraId="72918FE5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1757</w:t>
            </w:r>
          </w:p>
        </w:tc>
        <w:tc>
          <w:tcPr>
            <w:tcW w:w="855" w:type="dxa"/>
            <w:shd w:val="clear" w:color="auto" w:fill="92D050"/>
            <w:vAlign w:val="center"/>
          </w:tcPr>
          <w:p w14:paraId="554A36C1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1561</w:t>
            </w:r>
          </w:p>
        </w:tc>
        <w:tc>
          <w:tcPr>
            <w:tcW w:w="724" w:type="dxa"/>
            <w:shd w:val="clear" w:color="auto" w:fill="92D050"/>
            <w:vAlign w:val="center"/>
          </w:tcPr>
          <w:p w14:paraId="1B237FFA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</w:tr>
      <w:tr w:rsidR="00235560" w:rsidRPr="005224C4" w14:paraId="3BAE36AE" w14:textId="77777777" w:rsidTr="00FB7D3C">
        <w:trPr>
          <w:trHeight w:val="257"/>
        </w:trPr>
        <w:tc>
          <w:tcPr>
            <w:tcW w:w="576" w:type="dxa"/>
          </w:tcPr>
          <w:p w14:paraId="3753DE90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7171"/>
            <w:hideMark/>
          </w:tcPr>
          <w:p w14:paraId="278DFB34" w14:textId="77777777"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Кулинский 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0CEAB8E9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23C46CE8" w14:textId="77777777"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4192C4D7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64" w:type="dxa"/>
            <w:shd w:val="clear" w:color="auto" w:fill="FF7171"/>
            <w:vAlign w:val="center"/>
          </w:tcPr>
          <w:p w14:paraId="36964DAA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979" w:type="dxa"/>
            <w:shd w:val="clear" w:color="auto" w:fill="FF7171"/>
            <w:vAlign w:val="center"/>
          </w:tcPr>
          <w:p w14:paraId="3F2E3944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19" w:type="dxa"/>
            <w:shd w:val="clear" w:color="auto" w:fill="FF7171"/>
            <w:vAlign w:val="center"/>
          </w:tcPr>
          <w:p w14:paraId="6B57BC9E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14:paraId="1FEBEE37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14:paraId="391E6E5A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14:paraId="5F7C3947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5224C4" w14:paraId="72EEE3B4" w14:textId="77777777" w:rsidTr="00D01BCD">
        <w:trPr>
          <w:trHeight w:val="270"/>
        </w:trPr>
        <w:tc>
          <w:tcPr>
            <w:tcW w:w="576" w:type="dxa"/>
          </w:tcPr>
          <w:p w14:paraId="25747B8B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14:paraId="00B43E2B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Кумторкалинский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1DC1B3B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2B1840E2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5C7DF56E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29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14:paraId="673D5E8E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25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14:paraId="38614AC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741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14:paraId="077F4C74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14:paraId="39A4B789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607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14:paraId="7F21E1DA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538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14:paraId="51E2554A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</w:tr>
      <w:tr w:rsidR="00235560" w:rsidRPr="00121CF7" w14:paraId="5D00A1C2" w14:textId="77777777" w:rsidTr="00FB7D3C">
        <w:trPr>
          <w:trHeight w:val="270"/>
        </w:trPr>
        <w:tc>
          <w:tcPr>
            <w:tcW w:w="576" w:type="dxa"/>
          </w:tcPr>
          <w:p w14:paraId="51A258D7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7171"/>
            <w:hideMark/>
          </w:tcPr>
          <w:p w14:paraId="5C371209" w14:textId="77777777"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Курахский 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47BBCC9E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0AA5B214" w14:textId="77777777"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11AD533B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64" w:type="dxa"/>
            <w:shd w:val="clear" w:color="auto" w:fill="FF7171"/>
            <w:vAlign w:val="center"/>
          </w:tcPr>
          <w:p w14:paraId="415EA71F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979" w:type="dxa"/>
            <w:shd w:val="clear" w:color="auto" w:fill="FF7171"/>
            <w:vAlign w:val="center"/>
          </w:tcPr>
          <w:p w14:paraId="673E1BF0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19" w:type="dxa"/>
            <w:shd w:val="clear" w:color="auto" w:fill="FF7171"/>
            <w:vAlign w:val="center"/>
          </w:tcPr>
          <w:p w14:paraId="54C2B18F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14:paraId="4C229FF4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14:paraId="675F27C8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14:paraId="4886232F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121CF7" w14:paraId="28565DA5" w14:textId="77777777" w:rsidTr="00D01BCD">
        <w:trPr>
          <w:trHeight w:val="270"/>
        </w:trPr>
        <w:tc>
          <w:tcPr>
            <w:tcW w:w="576" w:type="dxa"/>
          </w:tcPr>
          <w:p w14:paraId="7C4A6797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14:paraId="4D74FD12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Лакский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1C1D8710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33D33D64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49E6F13B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14:paraId="3BC13E59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14:paraId="7F81B4F8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50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14:paraId="2E0889BA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14:paraId="1898735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47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14:paraId="2B8CE6F5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47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14:paraId="57851A7F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FF26E7" w:rsidRPr="00121CF7" w14:paraId="02804518" w14:textId="77777777" w:rsidTr="00FB7D3C">
        <w:trPr>
          <w:trHeight w:val="270"/>
        </w:trPr>
        <w:tc>
          <w:tcPr>
            <w:tcW w:w="576" w:type="dxa"/>
          </w:tcPr>
          <w:p w14:paraId="14533ED0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14:paraId="589D6A0F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Левашинский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9FA99A4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0DE4FA67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30%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4670262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25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1ED32F96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26D559FF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587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61EA5092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81%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7521CF12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473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2D11E42B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387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226B1E90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82%</w:t>
            </w:r>
          </w:p>
        </w:tc>
      </w:tr>
      <w:tr w:rsidR="00FF26E7" w:rsidRPr="005224C4" w14:paraId="3EEB5594" w14:textId="77777777" w:rsidTr="00FB7D3C">
        <w:trPr>
          <w:trHeight w:val="270"/>
        </w:trPr>
        <w:tc>
          <w:tcPr>
            <w:tcW w:w="576" w:type="dxa"/>
          </w:tcPr>
          <w:p w14:paraId="0DE767D6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92D050"/>
            <w:hideMark/>
          </w:tcPr>
          <w:p w14:paraId="0187467A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Магарамкентский 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3DA7769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26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5C7E12AB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79%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6B9F00D0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124</w:t>
            </w:r>
          </w:p>
        </w:tc>
        <w:tc>
          <w:tcPr>
            <w:tcW w:w="864" w:type="dxa"/>
            <w:shd w:val="clear" w:color="auto" w:fill="92D050"/>
            <w:vAlign w:val="center"/>
          </w:tcPr>
          <w:p w14:paraId="4DEF0B78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46</w:t>
            </w:r>
          </w:p>
        </w:tc>
        <w:tc>
          <w:tcPr>
            <w:tcW w:w="979" w:type="dxa"/>
            <w:shd w:val="clear" w:color="auto" w:fill="92D050"/>
            <w:vAlign w:val="center"/>
          </w:tcPr>
          <w:p w14:paraId="6697E79D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1967</w:t>
            </w:r>
          </w:p>
        </w:tc>
        <w:tc>
          <w:tcPr>
            <w:tcW w:w="719" w:type="dxa"/>
            <w:shd w:val="clear" w:color="auto" w:fill="92D050"/>
            <w:vAlign w:val="center"/>
          </w:tcPr>
          <w:p w14:paraId="6C9D56E3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72%</w:t>
            </w:r>
          </w:p>
        </w:tc>
        <w:tc>
          <w:tcPr>
            <w:tcW w:w="874" w:type="dxa"/>
            <w:shd w:val="clear" w:color="auto" w:fill="92D050"/>
            <w:vAlign w:val="center"/>
          </w:tcPr>
          <w:p w14:paraId="6B1B2F09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1412</w:t>
            </w:r>
          </w:p>
        </w:tc>
        <w:tc>
          <w:tcPr>
            <w:tcW w:w="855" w:type="dxa"/>
            <w:shd w:val="clear" w:color="auto" w:fill="92D050"/>
            <w:vAlign w:val="center"/>
          </w:tcPr>
          <w:p w14:paraId="0CE84DC1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1256</w:t>
            </w:r>
          </w:p>
        </w:tc>
        <w:tc>
          <w:tcPr>
            <w:tcW w:w="724" w:type="dxa"/>
            <w:shd w:val="clear" w:color="auto" w:fill="92D050"/>
            <w:vAlign w:val="center"/>
          </w:tcPr>
          <w:p w14:paraId="46FBA4BA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</w:tr>
      <w:tr w:rsidR="00FF26E7" w:rsidRPr="005224C4" w14:paraId="7495EB7D" w14:textId="77777777" w:rsidTr="00FB7D3C">
        <w:trPr>
          <w:trHeight w:val="270"/>
        </w:trPr>
        <w:tc>
          <w:tcPr>
            <w:tcW w:w="576" w:type="dxa"/>
          </w:tcPr>
          <w:p w14:paraId="653ED8B8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14:paraId="370CEF66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Новолакский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648ECC2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16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36AF73A4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70%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3F43805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73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4B15B856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36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1B4D8EA4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1300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0965E36D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69%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24D288C4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896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3BD59B9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666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0CBE1E1D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74%</w:t>
            </w:r>
          </w:p>
        </w:tc>
      </w:tr>
      <w:tr w:rsidR="00FF26E7" w:rsidRPr="005224C4" w14:paraId="082A0B9B" w14:textId="77777777" w:rsidTr="00FB7D3C">
        <w:trPr>
          <w:trHeight w:val="270"/>
        </w:trPr>
        <w:tc>
          <w:tcPr>
            <w:tcW w:w="576" w:type="dxa"/>
          </w:tcPr>
          <w:p w14:paraId="36781A04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14:paraId="388ACBD1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Ногайский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FB9EBE4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5A9B50EF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31%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37CC921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18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353CA479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727E733F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236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7818280D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71%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51C577C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168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F90ED4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118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15EB8A6C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</w:tr>
      <w:tr w:rsidR="00FF26E7" w:rsidRPr="005224C4" w14:paraId="28C63E1F" w14:textId="77777777" w:rsidTr="00FB7D3C">
        <w:trPr>
          <w:trHeight w:val="270"/>
        </w:trPr>
        <w:tc>
          <w:tcPr>
            <w:tcW w:w="576" w:type="dxa"/>
          </w:tcPr>
          <w:p w14:paraId="500BFFE4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7171"/>
            <w:hideMark/>
          </w:tcPr>
          <w:p w14:paraId="7764ABB6" w14:textId="77777777"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Рутульский 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6C1C55CF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1614C73C" w14:textId="77777777"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4%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362C04F7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864" w:type="dxa"/>
            <w:shd w:val="clear" w:color="auto" w:fill="FF7171"/>
            <w:vAlign w:val="center"/>
          </w:tcPr>
          <w:p w14:paraId="51C74C19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979" w:type="dxa"/>
            <w:shd w:val="clear" w:color="auto" w:fill="FF7171"/>
            <w:vAlign w:val="center"/>
          </w:tcPr>
          <w:p w14:paraId="65BF4926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719" w:type="dxa"/>
            <w:shd w:val="clear" w:color="auto" w:fill="FF7171"/>
            <w:vAlign w:val="center"/>
          </w:tcPr>
          <w:p w14:paraId="7666307C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14:paraId="495F04A6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14:paraId="5D423B08" w14:textId="77777777"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14:paraId="50DF7CDE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5224C4" w14:paraId="53851A1A" w14:textId="77777777" w:rsidTr="00FB7D3C">
        <w:trPr>
          <w:trHeight w:val="270"/>
        </w:trPr>
        <w:tc>
          <w:tcPr>
            <w:tcW w:w="576" w:type="dxa"/>
          </w:tcPr>
          <w:p w14:paraId="5849ED33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tcBorders>
              <w:bottom w:val="single" w:sz="2" w:space="0" w:color="auto"/>
            </w:tcBorders>
            <w:shd w:val="clear" w:color="auto" w:fill="auto"/>
            <w:hideMark/>
          </w:tcPr>
          <w:p w14:paraId="271D9160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Сергокалинский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45ECD2B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33F1B46D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64%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AA3903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50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4FE066EB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21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6ED9368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846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1E0D2412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82%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792D905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694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64075695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462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08919170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</w:tr>
      <w:tr w:rsidR="00235560" w:rsidRPr="005224C4" w14:paraId="410168F4" w14:textId="77777777" w:rsidTr="00FB7D3C">
        <w:trPr>
          <w:trHeight w:val="270"/>
        </w:trPr>
        <w:tc>
          <w:tcPr>
            <w:tcW w:w="576" w:type="dxa"/>
          </w:tcPr>
          <w:p w14:paraId="34473BED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tcBorders>
              <w:top w:val="single" w:sz="2" w:space="0" w:color="auto"/>
            </w:tcBorders>
            <w:shd w:val="clear" w:color="auto" w:fill="FF7171"/>
            <w:hideMark/>
          </w:tcPr>
          <w:p w14:paraId="2BD2BCD4" w14:textId="77777777" w:rsidR="00FF26E7" w:rsidRPr="00235560" w:rsidRDefault="00FF26E7" w:rsidP="00D47ECE">
            <w:pPr>
              <w:ind w:right="-105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Сулейман-Стальский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4EA2E0AA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5991B6D1" w14:textId="77777777"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461F60B1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64" w:type="dxa"/>
            <w:shd w:val="clear" w:color="auto" w:fill="FF7171"/>
            <w:vAlign w:val="center"/>
          </w:tcPr>
          <w:p w14:paraId="3CCD4E4D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979" w:type="dxa"/>
            <w:shd w:val="clear" w:color="auto" w:fill="FF7171"/>
            <w:vAlign w:val="center"/>
          </w:tcPr>
          <w:p w14:paraId="2B41BE4F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19" w:type="dxa"/>
            <w:shd w:val="clear" w:color="auto" w:fill="FF7171"/>
            <w:vAlign w:val="center"/>
          </w:tcPr>
          <w:p w14:paraId="142EAA7A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14:paraId="5D4ED2A0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14:paraId="33F328D4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14:paraId="12722BA7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5224C4" w14:paraId="18B57259" w14:textId="77777777" w:rsidTr="00D01BCD">
        <w:trPr>
          <w:trHeight w:val="270"/>
        </w:trPr>
        <w:tc>
          <w:tcPr>
            <w:tcW w:w="576" w:type="dxa"/>
          </w:tcPr>
          <w:p w14:paraId="6E2436D3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14:paraId="7E5822DA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Табасаранский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163DFC1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62FD7BD6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3184AD64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18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14:paraId="49FC975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14:paraId="7A46BF6A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233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14:paraId="072A4B69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14:paraId="7C9B9F08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199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14:paraId="7930F655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167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14:paraId="6667019B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84%</w:t>
            </w:r>
          </w:p>
        </w:tc>
      </w:tr>
      <w:tr w:rsidR="00FF26E7" w:rsidRPr="005224C4" w14:paraId="1FF1E115" w14:textId="77777777" w:rsidTr="00FB7D3C">
        <w:trPr>
          <w:trHeight w:val="270"/>
        </w:trPr>
        <w:tc>
          <w:tcPr>
            <w:tcW w:w="576" w:type="dxa"/>
          </w:tcPr>
          <w:p w14:paraId="03F08E69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7171"/>
            <w:hideMark/>
          </w:tcPr>
          <w:p w14:paraId="3E940FF6" w14:textId="77777777"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Тарумовский 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51352496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7EC96E9F" w14:textId="77777777"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10A5CBB1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64" w:type="dxa"/>
            <w:shd w:val="clear" w:color="auto" w:fill="FF7171"/>
            <w:vAlign w:val="center"/>
          </w:tcPr>
          <w:p w14:paraId="4383F794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979" w:type="dxa"/>
            <w:shd w:val="clear" w:color="auto" w:fill="FF7171"/>
            <w:vAlign w:val="center"/>
          </w:tcPr>
          <w:p w14:paraId="38BDBE09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19" w:type="dxa"/>
            <w:shd w:val="clear" w:color="auto" w:fill="FF7171"/>
            <w:vAlign w:val="center"/>
          </w:tcPr>
          <w:p w14:paraId="62302DDE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14:paraId="6D5C8C3D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14:paraId="127D0443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14:paraId="61193ACE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5224C4" w14:paraId="7E83381D" w14:textId="77777777" w:rsidTr="00D01BCD">
        <w:trPr>
          <w:trHeight w:val="270"/>
        </w:trPr>
        <w:tc>
          <w:tcPr>
            <w:tcW w:w="576" w:type="dxa"/>
          </w:tcPr>
          <w:p w14:paraId="1D5499DA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14:paraId="519F1503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Тляратинский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5EF6059B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1F41EC45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3F11C831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14:paraId="2839D15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14:paraId="4D20289B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207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14:paraId="65C298C6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14:paraId="756BD54B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203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14:paraId="44E297A1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143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14:paraId="43DFDF38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</w:tr>
      <w:tr w:rsidR="00FF26E7" w:rsidRPr="00121CF7" w14:paraId="0A2E4D96" w14:textId="77777777" w:rsidTr="00D01BCD">
        <w:trPr>
          <w:trHeight w:val="270"/>
        </w:trPr>
        <w:tc>
          <w:tcPr>
            <w:tcW w:w="576" w:type="dxa"/>
          </w:tcPr>
          <w:p w14:paraId="0B0CA966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14:paraId="7FCB6114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Унцукульский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385830DB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2A570D50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68A6820A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14:paraId="56D79A84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14:paraId="284F8E79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204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14:paraId="0F198D9A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14:paraId="625A1806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137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14:paraId="3558782B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87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14:paraId="1E06E93B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64%</w:t>
            </w:r>
          </w:p>
        </w:tc>
      </w:tr>
      <w:tr w:rsidR="00FF26E7" w:rsidRPr="005224C4" w14:paraId="4F9B5119" w14:textId="77777777" w:rsidTr="00FB7D3C">
        <w:trPr>
          <w:trHeight w:val="270"/>
        </w:trPr>
        <w:tc>
          <w:tcPr>
            <w:tcW w:w="576" w:type="dxa"/>
          </w:tcPr>
          <w:p w14:paraId="2D631C1B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92D050"/>
            <w:hideMark/>
          </w:tcPr>
          <w:p w14:paraId="4E39FC84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Хасавюртовский 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21994373" w14:textId="10B43785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</w:t>
            </w:r>
            <w:r w:rsidR="00DC28FD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0FBD510C" w14:textId="2894BD8F" w:rsidR="00FF26E7" w:rsidRPr="00FF26E7" w:rsidRDefault="00DC28FD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  <w:r w:rsidR="00FF26E7"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6CDAEAA9" w14:textId="1738A36B" w:rsidR="00FF26E7" w:rsidRPr="00296FC9" w:rsidRDefault="00DC28F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300</w:t>
            </w:r>
          </w:p>
        </w:tc>
        <w:tc>
          <w:tcPr>
            <w:tcW w:w="864" w:type="dxa"/>
            <w:shd w:val="clear" w:color="auto" w:fill="92D050"/>
            <w:vAlign w:val="center"/>
          </w:tcPr>
          <w:p w14:paraId="2569432B" w14:textId="5D02A1F9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</w:t>
            </w:r>
            <w:r w:rsidR="00DC28FD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63</w:t>
            </w:r>
          </w:p>
        </w:tc>
        <w:tc>
          <w:tcPr>
            <w:tcW w:w="979" w:type="dxa"/>
            <w:shd w:val="clear" w:color="auto" w:fill="92D050"/>
            <w:vAlign w:val="center"/>
          </w:tcPr>
          <w:p w14:paraId="52428024" w14:textId="7E95EDE3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</w:t>
            </w:r>
            <w:r w:rsidR="00DC28FD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</w:t>
            </w: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</w:t>
            </w:r>
            <w:r w:rsidR="00DC28FD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719" w:type="dxa"/>
            <w:shd w:val="clear" w:color="auto" w:fill="92D050"/>
            <w:vAlign w:val="center"/>
          </w:tcPr>
          <w:p w14:paraId="5C3AD5C5" w14:textId="371BEDEE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  <w:r w:rsidR="00B2363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874" w:type="dxa"/>
            <w:shd w:val="clear" w:color="auto" w:fill="92D050"/>
            <w:vAlign w:val="center"/>
          </w:tcPr>
          <w:p w14:paraId="5827C799" w14:textId="08277A1F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</w:t>
            </w:r>
            <w:r w:rsidR="00DC28FD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415</w:t>
            </w:r>
          </w:p>
        </w:tc>
        <w:tc>
          <w:tcPr>
            <w:tcW w:w="855" w:type="dxa"/>
            <w:shd w:val="clear" w:color="auto" w:fill="92D050"/>
            <w:vAlign w:val="center"/>
          </w:tcPr>
          <w:p w14:paraId="09211B0B" w14:textId="1016345A" w:rsidR="00FF26E7" w:rsidRPr="00296FC9" w:rsidRDefault="00DC28F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8330</w:t>
            </w:r>
          </w:p>
        </w:tc>
        <w:tc>
          <w:tcPr>
            <w:tcW w:w="724" w:type="dxa"/>
            <w:shd w:val="clear" w:color="auto" w:fill="92D050"/>
            <w:vAlign w:val="center"/>
          </w:tcPr>
          <w:p w14:paraId="56171C08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99%</w:t>
            </w:r>
          </w:p>
        </w:tc>
      </w:tr>
      <w:tr w:rsidR="00FF26E7" w:rsidRPr="00121CF7" w14:paraId="39EBD72A" w14:textId="77777777" w:rsidTr="00D01BCD">
        <w:trPr>
          <w:trHeight w:val="270"/>
        </w:trPr>
        <w:tc>
          <w:tcPr>
            <w:tcW w:w="576" w:type="dxa"/>
          </w:tcPr>
          <w:p w14:paraId="1482FF08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14:paraId="007E8C4F" w14:textId="77777777"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Хивский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11D9613C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5B73E68E" w14:textId="77777777"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0860BDED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14:paraId="0262F149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14:paraId="28CF3C3C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14:paraId="3146A4EA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14:paraId="7E316AB0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14:paraId="48D6DF4B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14:paraId="764115BC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5224C4" w14:paraId="622DB53D" w14:textId="77777777" w:rsidTr="00D01BCD">
        <w:trPr>
          <w:trHeight w:val="270"/>
        </w:trPr>
        <w:tc>
          <w:tcPr>
            <w:tcW w:w="576" w:type="dxa"/>
          </w:tcPr>
          <w:p w14:paraId="27AA487E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14:paraId="4AABC245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Хунзахский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3A48A942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10921ACD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501AEB6F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28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14:paraId="33C6EDA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14:paraId="7198ABF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284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14:paraId="090ACDD9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14:paraId="7E87B580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223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14:paraId="374AEE21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122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14:paraId="509E40ED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55%</w:t>
            </w:r>
          </w:p>
        </w:tc>
      </w:tr>
      <w:tr w:rsidR="00FF26E7" w:rsidRPr="005224C4" w14:paraId="17400968" w14:textId="77777777" w:rsidTr="00FB7D3C">
        <w:trPr>
          <w:trHeight w:val="270"/>
        </w:trPr>
        <w:tc>
          <w:tcPr>
            <w:tcW w:w="576" w:type="dxa"/>
          </w:tcPr>
          <w:p w14:paraId="0E8EC9A4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14:paraId="16DA624F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Цумадинский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2FA4059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11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65837364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50%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EEEB41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34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267FE4B9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17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1376452E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416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3B48C37D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69%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71805AB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287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6425032F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245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7AF800B5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85%</w:t>
            </w:r>
          </w:p>
        </w:tc>
      </w:tr>
      <w:tr w:rsidR="00FF26E7" w:rsidRPr="005224C4" w14:paraId="3A3537ED" w14:textId="77777777" w:rsidTr="00FB7D3C">
        <w:trPr>
          <w:trHeight w:val="270"/>
        </w:trPr>
        <w:tc>
          <w:tcPr>
            <w:tcW w:w="576" w:type="dxa"/>
          </w:tcPr>
          <w:p w14:paraId="0EB592C2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14:paraId="66CBC3E3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Цунтинский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226CA2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15255F0F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40%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5BC7AB8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21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3ABCCE7E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784A95F5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275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6067BE34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71%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06F8C7CE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196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115E76E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98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105C2647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</w:tr>
      <w:tr w:rsidR="00FF26E7" w:rsidRPr="005224C4" w14:paraId="02AFC852" w14:textId="77777777" w:rsidTr="00FB7D3C">
        <w:trPr>
          <w:trHeight w:val="270"/>
        </w:trPr>
        <w:tc>
          <w:tcPr>
            <w:tcW w:w="576" w:type="dxa"/>
          </w:tcPr>
          <w:p w14:paraId="26AF598A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14:paraId="300ABFD3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Чародинский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76DE070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3D47F9E9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56%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D4B359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1953A272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388BB8EB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132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6341F07A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95%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73B361BE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126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43B9A5AB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109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44155D79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87%</w:t>
            </w:r>
          </w:p>
        </w:tc>
      </w:tr>
      <w:tr w:rsidR="00FF26E7" w:rsidRPr="005224C4" w14:paraId="1AC0F2CD" w14:textId="77777777" w:rsidTr="00D01BCD">
        <w:trPr>
          <w:trHeight w:val="270"/>
        </w:trPr>
        <w:tc>
          <w:tcPr>
            <w:tcW w:w="576" w:type="dxa"/>
          </w:tcPr>
          <w:p w14:paraId="2CA4B1B4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tcBorders>
              <w:bottom w:val="single" w:sz="2" w:space="0" w:color="auto"/>
            </w:tcBorders>
            <w:shd w:val="clear" w:color="auto" w:fill="FFE599" w:themeFill="accent4" w:themeFillTint="66"/>
            <w:hideMark/>
          </w:tcPr>
          <w:p w14:paraId="45421DE9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Шамильский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1482441F" w14:textId="77777777" w:rsidR="00FF26E7" w:rsidRPr="00296FC9" w:rsidRDefault="00FF26E7" w:rsidP="00296FC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647C0FE2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067A3AE7" w14:textId="77777777" w:rsidR="00FF26E7" w:rsidRPr="00296FC9" w:rsidRDefault="00FF26E7" w:rsidP="00296FC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14:paraId="1A3275AE" w14:textId="77777777" w:rsidR="00FF26E7" w:rsidRPr="00296FC9" w:rsidRDefault="00FF26E7" w:rsidP="00296FC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14:paraId="1CD94BCF" w14:textId="77777777" w:rsidR="00FF26E7" w:rsidRPr="00296FC9" w:rsidRDefault="00FF26E7" w:rsidP="00296FC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202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14:paraId="573E157F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14:paraId="03CB860D" w14:textId="77777777" w:rsidR="00FF26E7" w:rsidRPr="00296FC9" w:rsidRDefault="00FF26E7" w:rsidP="00296FC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61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14:paraId="31E25D31" w14:textId="77777777" w:rsidR="00FF26E7" w:rsidRPr="00296FC9" w:rsidRDefault="00FF26E7" w:rsidP="00296FC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42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14:paraId="541DEAAE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69%</w:t>
            </w:r>
          </w:p>
        </w:tc>
      </w:tr>
      <w:tr w:rsidR="00FF26E7" w:rsidRPr="00121CF7" w14:paraId="4A85C27D" w14:textId="77777777" w:rsidTr="00FB7D3C">
        <w:trPr>
          <w:trHeight w:val="270"/>
        </w:trPr>
        <w:tc>
          <w:tcPr>
            <w:tcW w:w="576" w:type="dxa"/>
          </w:tcPr>
          <w:p w14:paraId="772F50ED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tcBorders>
              <w:top w:val="single" w:sz="2" w:space="0" w:color="auto"/>
            </w:tcBorders>
            <w:shd w:val="clear" w:color="auto" w:fill="FF7171"/>
          </w:tcPr>
          <w:p w14:paraId="6D40859D" w14:textId="77777777"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Бежтинский участок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5F52B911" w14:textId="77777777" w:rsidR="00FF26E7" w:rsidRPr="00235560" w:rsidRDefault="00FF26E7" w:rsidP="00296FC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0392A3B6" w14:textId="77777777"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2B9F2B20" w14:textId="77777777" w:rsidR="00FF26E7" w:rsidRPr="00235560" w:rsidRDefault="00FF26E7" w:rsidP="00296FC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64" w:type="dxa"/>
            <w:shd w:val="clear" w:color="auto" w:fill="FF7171"/>
            <w:vAlign w:val="center"/>
          </w:tcPr>
          <w:p w14:paraId="14463256" w14:textId="77777777" w:rsidR="00FF26E7" w:rsidRPr="00235560" w:rsidRDefault="00FF26E7" w:rsidP="00296FC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979" w:type="dxa"/>
            <w:shd w:val="clear" w:color="auto" w:fill="FF7171"/>
            <w:vAlign w:val="center"/>
          </w:tcPr>
          <w:p w14:paraId="6405BA33" w14:textId="77777777" w:rsidR="00FF26E7" w:rsidRPr="00235560" w:rsidRDefault="00FF26E7" w:rsidP="00296FC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19" w:type="dxa"/>
            <w:shd w:val="clear" w:color="auto" w:fill="FF7171"/>
            <w:vAlign w:val="center"/>
          </w:tcPr>
          <w:p w14:paraId="4AC50FC4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14:paraId="04FAB8DC" w14:textId="77777777" w:rsidR="00FF26E7" w:rsidRPr="00235560" w:rsidRDefault="00FF26E7" w:rsidP="00296FC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14:paraId="21927D8E" w14:textId="77777777" w:rsidR="00FF26E7" w:rsidRPr="00235560" w:rsidRDefault="00FF26E7" w:rsidP="00296FC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14:paraId="0BE77BD1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5224C4" w14:paraId="2DF04F0A" w14:textId="77777777" w:rsidTr="00FB7D3C">
        <w:trPr>
          <w:trHeight w:val="270"/>
        </w:trPr>
        <w:tc>
          <w:tcPr>
            <w:tcW w:w="576" w:type="dxa"/>
          </w:tcPr>
          <w:p w14:paraId="08830CC8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</w:tcPr>
          <w:p w14:paraId="268E0031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г.Махачкала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0AA1FB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34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0990312A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48%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BBABEC5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182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46357358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59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0B96C07A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5322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3162C311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72%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34E2263D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3834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62E1BB70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2650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08E0AA42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69%</w:t>
            </w:r>
          </w:p>
        </w:tc>
      </w:tr>
      <w:tr w:rsidR="00FF26E7" w:rsidRPr="005224C4" w14:paraId="1A9F93B7" w14:textId="77777777" w:rsidTr="00FB7D3C">
        <w:trPr>
          <w:trHeight w:val="270"/>
        </w:trPr>
        <w:tc>
          <w:tcPr>
            <w:tcW w:w="576" w:type="dxa"/>
          </w:tcPr>
          <w:p w14:paraId="7714FAC9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92D050"/>
          </w:tcPr>
          <w:p w14:paraId="7AE5EE26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г.Дербент 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61EE0ED4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19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04BBD1EE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76%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3471550E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113</w:t>
            </w:r>
          </w:p>
        </w:tc>
        <w:tc>
          <w:tcPr>
            <w:tcW w:w="864" w:type="dxa"/>
            <w:shd w:val="clear" w:color="auto" w:fill="92D050"/>
            <w:vAlign w:val="center"/>
          </w:tcPr>
          <w:p w14:paraId="7AD8B966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31</w:t>
            </w:r>
          </w:p>
        </w:tc>
        <w:tc>
          <w:tcPr>
            <w:tcW w:w="979" w:type="dxa"/>
            <w:shd w:val="clear" w:color="auto" w:fill="92D050"/>
            <w:vAlign w:val="center"/>
          </w:tcPr>
          <w:p w14:paraId="674D6A8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2725</w:t>
            </w:r>
          </w:p>
        </w:tc>
        <w:tc>
          <w:tcPr>
            <w:tcW w:w="719" w:type="dxa"/>
            <w:shd w:val="clear" w:color="auto" w:fill="92D050"/>
            <w:vAlign w:val="center"/>
          </w:tcPr>
          <w:p w14:paraId="1FFD7DAA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80%</w:t>
            </w:r>
          </w:p>
        </w:tc>
        <w:tc>
          <w:tcPr>
            <w:tcW w:w="874" w:type="dxa"/>
            <w:shd w:val="clear" w:color="auto" w:fill="92D050"/>
            <w:vAlign w:val="center"/>
          </w:tcPr>
          <w:p w14:paraId="5ACA9F7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2177</w:t>
            </w:r>
          </w:p>
        </w:tc>
        <w:tc>
          <w:tcPr>
            <w:tcW w:w="855" w:type="dxa"/>
            <w:shd w:val="clear" w:color="auto" w:fill="92D050"/>
            <w:vAlign w:val="center"/>
          </w:tcPr>
          <w:p w14:paraId="2A53DD90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1701</w:t>
            </w:r>
          </w:p>
        </w:tc>
        <w:tc>
          <w:tcPr>
            <w:tcW w:w="724" w:type="dxa"/>
            <w:shd w:val="clear" w:color="auto" w:fill="92D050"/>
            <w:vAlign w:val="center"/>
          </w:tcPr>
          <w:p w14:paraId="6E67AE88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78%</w:t>
            </w:r>
          </w:p>
        </w:tc>
      </w:tr>
      <w:tr w:rsidR="00FF26E7" w:rsidRPr="005224C4" w14:paraId="1C82B48E" w14:textId="77777777" w:rsidTr="00FB7D3C">
        <w:trPr>
          <w:trHeight w:val="270"/>
        </w:trPr>
        <w:tc>
          <w:tcPr>
            <w:tcW w:w="576" w:type="dxa"/>
          </w:tcPr>
          <w:p w14:paraId="76F29424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</w:tcPr>
          <w:p w14:paraId="532A1FEA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г.Буйнакск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2173126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1EC529D1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55%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CE1F472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21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536B71C2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5BF81018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980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568E42C8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64%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2AA4D93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628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12E9FD4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44B63100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3%</w:t>
            </w:r>
          </w:p>
        </w:tc>
      </w:tr>
      <w:tr w:rsidR="00FF26E7" w:rsidRPr="005224C4" w14:paraId="0A2CB31C" w14:textId="77777777" w:rsidTr="00FB7D3C">
        <w:trPr>
          <w:trHeight w:val="270"/>
        </w:trPr>
        <w:tc>
          <w:tcPr>
            <w:tcW w:w="576" w:type="dxa"/>
          </w:tcPr>
          <w:p w14:paraId="5D55601C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</w:tcPr>
          <w:p w14:paraId="2F54F8AD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г.Хасавюрт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9D4CAE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2378F9C1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35%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31221EC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40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19AC5F8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17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04D8D2F9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1134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0D225EA5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72%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7A959EA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815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58F46E25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226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3432567C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28%</w:t>
            </w:r>
          </w:p>
        </w:tc>
      </w:tr>
      <w:tr w:rsidR="00FF26E7" w:rsidRPr="005224C4" w14:paraId="2255512F" w14:textId="77777777" w:rsidTr="00FB7D3C">
        <w:trPr>
          <w:trHeight w:val="270"/>
        </w:trPr>
        <w:tc>
          <w:tcPr>
            <w:tcW w:w="576" w:type="dxa"/>
          </w:tcPr>
          <w:p w14:paraId="6FDFE766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92D050"/>
          </w:tcPr>
          <w:p w14:paraId="7BBD3707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г.Каспийск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24F4F4DE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15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64629CB9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94%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3623484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123</w:t>
            </w:r>
          </w:p>
        </w:tc>
        <w:tc>
          <w:tcPr>
            <w:tcW w:w="864" w:type="dxa"/>
            <w:shd w:val="clear" w:color="auto" w:fill="92D050"/>
            <w:vAlign w:val="center"/>
          </w:tcPr>
          <w:p w14:paraId="02981121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50</w:t>
            </w:r>
          </w:p>
        </w:tc>
        <w:tc>
          <w:tcPr>
            <w:tcW w:w="979" w:type="dxa"/>
            <w:shd w:val="clear" w:color="auto" w:fill="92D050"/>
            <w:vAlign w:val="center"/>
          </w:tcPr>
          <w:p w14:paraId="1ED5C9DA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5615</w:t>
            </w:r>
          </w:p>
        </w:tc>
        <w:tc>
          <w:tcPr>
            <w:tcW w:w="719" w:type="dxa"/>
            <w:shd w:val="clear" w:color="auto" w:fill="92D050"/>
            <w:vAlign w:val="center"/>
          </w:tcPr>
          <w:p w14:paraId="0AAD5FC8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71%</w:t>
            </w:r>
          </w:p>
        </w:tc>
        <w:tc>
          <w:tcPr>
            <w:tcW w:w="874" w:type="dxa"/>
            <w:shd w:val="clear" w:color="auto" w:fill="92D050"/>
            <w:vAlign w:val="center"/>
          </w:tcPr>
          <w:p w14:paraId="38402CE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4000</w:t>
            </w:r>
          </w:p>
        </w:tc>
        <w:tc>
          <w:tcPr>
            <w:tcW w:w="855" w:type="dxa"/>
            <w:shd w:val="clear" w:color="auto" w:fill="92D050"/>
            <w:vAlign w:val="center"/>
          </w:tcPr>
          <w:p w14:paraId="1106C0E8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3182</w:t>
            </w:r>
          </w:p>
        </w:tc>
        <w:tc>
          <w:tcPr>
            <w:tcW w:w="724" w:type="dxa"/>
            <w:shd w:val="clear" w:color="auto" w:fill="92D050"/>
            <w:vAlign w:val="center"/>
          </w:tcPr>
          <w:p w14:paraId="4B233FD9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80%</w:t>
            </w:r>
          </w:p>
        </w:tc>
      </w:tr>
      <w:tr w:rsidR="00FF26E7" w:rsidRPr="005224C4" w14:paraId="295CD33C" w14:textId="77777777" w:rsidTr="00FB7D3C">
        <w:trPr>
          <w:trHeight w:val="270"/>
        </w:trPr>
        <w:tc>
          <w:tcPr>
            <w:tcW w:w="576" w:type="dxa"/>
          </w:tcPr>
          <w:p w14:paraId="3E183A63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7171"/>
          </w:tcPr>
          <w:p w14:paraId="4284B84A" w14:textId="77777777"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г.Кизляр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789EBDEE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7CE94580" w14:textId="77777777"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720" w:type="dxa"/>
            <w:shd w:val="clear" w:color="auto" w:fill="FF7171"/>
            <w:vAlign w:val="center"/>
          </w:tcPr>
          <w:p w14:paraId="1C1C2B06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64" w:type="dxa"/>
            <w:shd w:val="clear" w:color="auto" w:fill="FF7171"/>
            <w:vAlign w:val="center"/>
          </w:tcPr>
          <w:p w14:paraId="7FAB51D4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979" w:type="dxa"/>
            <w:shd w:val="clear" w:color="auto" w:fill="FF7171"/>
            <w:vAlign w:val="center"/>
          </w:tcPr>
          <w:p w14:paraId="6A6F2B3F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19" w:type="dxa"/>
            <w:shd w:val="clear" w:color="auto" w:fill="FF7171"/>
            <w:vAlign w:val="center"/>
          </w:tcPr>
          <w:p w14:paraId="45DB0C31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14:paraId="7F6F9AC0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14:paraId="7790A79D" w14:textId="77777777"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14:paraId="037B3996" w14:textId="77777777"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5224C4" w14:paraId="2F9C28DA" w14:textId="77777777" w:rsidTr="00FB7D3C">
        <w:trPr>
          <w:trHeight w:val="270"/>
        </w:trPr>
        <w:tc>
          <w:tcPr>
            <w:tcW w:w="576" w:type="dxa"/>
          </w:tcPr>
          <w:p w14:paraId="692070EC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</w:tcPr>
          <w:p w14:paraId="1C98FC8E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г.Кизилюрт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41D9FDD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6F8AB7AD" w14:textId="2668AD6D" w:rsidR="00FF26E7" w:rsidRPr="00FF26E7" w:rsidRDefault="00D01BCD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</w:t>
            </w:r>
            <w:r w:rsidR="00FF26E7"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7B5523F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4221120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09BD79E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1317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44FA40D9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75%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4F96ABEF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992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624EC744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629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033F5492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63%</w:t>
            </w:r>
          </w:p>
        </w:tc>
      </w:tr>
      <w:tr w:rsidR="00FF26E7" w:rsidRPr="005224C4" w14:paraId="5D59085B" w14:textId="77777777" w:rsidTr="00FB7D3C">
        <w:trPr>
          <w:trHeight w:val="270"/>
        </w:trPr>
        <w:tc>
          <w:tcPr>
            <w:tcW w:w="576" w:type="dxa"/>
          </w:tcPr>
          <w:p w14:paraId="14D7F570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</w:tcPr>
          <w:p w14:paraId="3BEF83AF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г.Избербаш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E9B9AAD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6289D156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50%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C30BF0F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35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551E951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19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114A69C0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1327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6EC7AEC8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59%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7D892C28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785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2700454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500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6E62BF7D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64%</w:t>
            </w:r>
          </w:p>
        </w:tc>
      </w:tr>
      <w:tr w:rsidR="00FF26E7" w:rsidRPr="005224C4" w14:paraId="1E60B0D6" w14:textId="77777777" w:rsidTr="00FB7D3C">
        <w:trPr>
          <w:trHeight w:val="270"/>
        </w:trPr>
        <w:tc>
          <w:tcPr>
            <w:tcW w:w="576" w:type="dxa"/>
          </w:tcPr>
          <w:p w14:paraId="3BA28544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92D050"/>
          </w:tcPr>
          <w:p w14:paraId="64DF655B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г.Дагестанские Огни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69404439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61863BB0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88%</w:t>
            </w:r>
          </w:p>
        </w:tc>
        <w:tc>
          <w:tcPr>
            <w:tcW w:w="720" w:type="dxa"/>
            <w:shd w:val="clear" w:color="auto" w:fill="92D050"/>
            <w:vAlign w:val="center"/>
          </w:tcPr>
          <w:p w14:paraId="75ACA7E0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49</w:t>
            </w:r>
          </w:p>
        </w:tc>
        <w:tc>
          <w:tcPr>
            <w:tcW w:w="864" w:type="dxa"/>
            <w:shd w:val="clear" w:color="auto" w:fill="92D050"/>
            <w:vAlign w:val="center"/>
          </w:tcPr>
          <w:p w14:paraId="7BB12D8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18</w:t>
            </w:r>
          </w:p>
        </w:tc>
        <w:tc>
          <w:tcPr>
            <w:tcW w:w="979" w:type="dxa"/>
            <w:shd w:val="clear" w:color="auto" w:fill="92D050"/>
            <w:vAlign w:val="center"/>
          </w:tcPr>
          <w:p w14:paraId="572C0595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1466</w:t>
            </w:r>
          </w:p>
        </w:tc>
        <w:tc>
          <w:tcPr>
            <w:tcW w:w="719" w:type="dxa"/>
            <w:shd w:val="clear" w:color="auto" w:fill="92D050"/>
            <w:vAlign w:val="center"/>
          </w:tcPr>
          <w:p w14:paraId="4EDEFCDF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68%</w:t>
            </w:r>
          </w:p>
        </w:tc>
        <w:tc>
          <w:tcPr>
            <w:tcW w:w="874" w:type="dxa"/>
            <w:shd w:val="clear" w:color="auto" w:fill="92D050"/>
            <w:vAlign w:val="center"/>
          </w:tcPr>
          <w:p w14:paraId="5B97C563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992</w:t>
            </w:r>
          </w:p>
        </w:tc>
        <w:tc>
          <w:tcPr>
            <w:tcW w:w="855" w:type="dxa"/>
            <w:shd w:val="clear" w:color="auto" w:fill="92D050"/>
            <w:vAlign w:val="center"/>
          </w:tcPr>
          <w:p w14:paraId="687C40A7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448</w:t>
            </w:r>
          </w:p>
        </w:tc>
        <w:tc>
          <w:tcPr>
            <w:tcW w:w="724" w:type="dxa"/>
            <w:shd w:val="clear" w:color="auto" w:fill="92D050"/>
            <w:vAlign w:val="center"/>
          </w:tcPr>
          <w:p w14:paraId="01C930C5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45%</w:t>
            </w:r>
          </w:p>
        </w:tc>
      </w:tr>
      <w:tr w:rsidR="00FF26E7" w:rsidRPr="005224C4" w14:paraId="3A400286" w14:textId="77777777" w:rsidTr="00D01BCD">
        <w:trPr>
          <w:trHeight w:val="41"/>
        </w:trPr>
        <w:tc>
          <w:tcPr>
            <w:tcW w:w="576" w:type="dxa"/>
          </w:tcPr>
          <w:p w14:paraId="7E6CCF38" w14:textId="77777777"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</w:tcPr>
          <w:p w14:paraId="2F568125" w14:textId="77777777"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г.Южно-Сухокумск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24A52E34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6FEA387C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14:paraId="0785E4B6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14:paraId="36A3D0BE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14:paraId="458BCC75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120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14:paraId="1F2F90A1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14:paraId="7ECC2815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80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14:paraId="792AA549" w14:textId="77777777"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80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14:paraId="7413E4DE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FF26E7" w:rsidRPr="00DE7319" w14:paraId="016EF85F" w14:textId="77777777" w:rsidTr="00FB7D3C">
        <w:trPr>
          <w:trHeight w:val="40"/>
        </w:trPr>
        <w:tc>
          <w:tcPr>
            <w:tcW w:w="576" w:type="dxa"/>
          </w:tcPr>
          <w:p w14:paraId="44AD9B7B" w14:textId="77777777" w:rsidR="00FF26E7" w:rsidRPr="00D47ECE" w:rsidRDefault="00FF26E7" w:rsidP="0010315E">
            <w:pPr>
              <w:ind w:left="288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2305" w:type="dxa"/>
          </w:tcPr>
          <w:p w14:paraId="53329E7D" w14:textId="77777777" w:rsidR="00FF26E7" w:rsidRPr="00296FC9" w:rsidRDefault="00FF26E7" w:rsidP="00D47ECE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720" w:type="dxa"/>
            <w:vAlign w:val="center"/>
          </w:tcPr>
          <w:p w14:paraId="57F71553" w14:textId="68AFD2D8" w:rsidR="00FF26E7" w:rsidRDefault="00FF26E7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49</w:t>
            </w:r>
            <w:r w:rsidR="00DC28FD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14:paraId="3CF9EAEB" w14:textId="77777777"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37%</w:t>
            </w:r>
          </w:p>
        </w:tc>
        <w:tc>
          <w:tcPr>
            <w:tcW w:w="720" w:type="dxa"/>
            <w:vAlign w:val="center"/>
          </w:tcPr>
          <w:p w14:paraId="5AB60413" w14:textId="649A60EE" w:rsidR="00FF26E7" w:rsidRDefault="00FF26E7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215</w:t>
            </w:r>
            <w:r w:rsidR="00DC28FD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64" w:type="dxa"/>
            <w:vAlign w:val="center"/>
          </w:tcPr>
          <w:p w14:paraId="13C72A6A" w14:textId="490905BE" w:rsidR="00FF26E7" w:rsidRDefault="00FF26E7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96</w:t>
            </w:r>
            <w:r w:rsidR="00DC28FD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79" w:type="dxa"/>
            <w:vAlign w:val="center"/>
          </w:tcPr>
          <w:p w14:paraId="5AB2F25B" w14:textId="093BF2D4" w:rsidR="00FF26E7" w:rsidRDefault="00FF26E7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50</w:t>
            </w:r>
            <w:r w:rsidR="00B2363D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735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14:paraId="1E0882B3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78%</w:t>
            </w:r>
          </w:p>
        </w:tc>
        <w:tc>
          <w:tcPr>
            <w:tcW w:w="874" w:type="dxa"/>
            <w:vAlign w:val="center"/>
          </w:tcPr>
          <w:p w14:paraId="478AC73F" w14:textId="6FE2131F" w:rsidR="00FF26E7" w:rsidRDefault="00FF26E7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39</w:t>
            </w:r>
            <w:r w:rsidR="00DC28FD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637</w:t>
            </w:r>
          </w:p>
        </w:tc>
        <w:tc>
          <w:tcPr>
            <w:tcW w:w="855" w:type="dxa"/>
            <w:vAlign w:val="center"/>
          </w:tcPr>
          <w:p w14:paraId="320A9AE6" w14:textId="1BCA23CC" w:rsidR="00FF26E7" w:rsidRDefault="00FF26E7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30</w:t>
            </w:r>
            <w:r w:rsidR="00DC28FD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784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14:paraId="5BE52951" w14:textId="77777777"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77%</w:t>
            </w:r>
          </w:p>
        </w:tc>
      </w:tr>
    </w:tbl>
    <w:p w14:paraId="193B163A" w14:textId="77777777" w:rsidR="009529B3" w:rsidRDefault="009529B3" w:rsidP="00D47ECE">
      <w:pPr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0AD06E04" w14:textId="10C8DDA1" w:rsidR="0010315E" w:rsidRPr="00235560" w:rsidRDefault="0010315E" w:rsidP="003B3DC6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</w:t>
      </w:r>
      <w:r w:rsidR="00CC3BBF">
        <w:rPr>
          <w:rFonts w:ascii="Times New Roman" w:hAnsi="Times New Roman" w:cs="Times New Roman"/>
          <w:sz w:val="26"/>
          <w:szCs w:val="26"/>
        </w:rPr>
        <w:t>нформация об участии школьников</w:t>
      </w:r>
      <w:r w:rsidR="00CC3BBF" w:rsidRPr="00CC3BBF">
        <w:rPr>
          <w:rFonts w:ascii="Times New Roman" w:hAnsi="Times New Roman" w:cs="Times New Roman"/>
          <w:sz w:val="26"/>
          <w:szCs w:val="26"/>
        </w:rPr>
        <w:t xml:space="preserve"> 7, 8, 9-х</w:t>
      </w:r>
      <w:r>
        <w:rPr>
          <w:rFonts w:ascii="Times New Roman" w:hAnsi="Times New Roman" w:cs="Times New Roman"/>
          <w:sz w:val="26"/>
          <w:szCs w:val="26"/>
        </w:rPr>
        <w:t xml:space="preserve"> классов в мониторинге </w:t>
      </w:r>
      <w:r w:rsidR="00BE5072" w:rsidRPr="00BE5072">
        <w:rPr>
          <w:rFonts w:ascii="Times New Roman" w:hAnsi="Times New Roman" w:cs="Times New Roman"/>
          <w:sz w:val="26"/>
          <w:szCs w:val="26"/>
        </w:rPr>
        <w:t>естественно-научной</w:t>
      </w:r>
      <w:r>
        <w:rPr>
          <w:rFonts w:ascii="Times New Roman" w:hAnsi="Times New Roman" w:cs="Times New Roman"/>
          <w:sz w:val="26"/>
          <w:szCs w:val="26"/>
        </w:rPr>
        <w:t xml:space="preserve"> грамотности не поступила </w:t>
      </w:r>
      <w:r w:rsidRPr="00235560">
        <w:rPr>
          <w:rFonts w:ascii="Times New Roman" w:hAnsi="Times New Roman" w:cs="Times New Roman"/>
          <w:sz w:val="26"/>
          <w:szCs w:val="26"/>
        </w:rPr>
        <w:t xml:space="preserve">из </w:t>
      </w:r>
      <w:r w:rsidR="008274A3" w:rsidRPr="008274A3">
        <w:rPr>
          <w:rFonts w:ascii="Times New Roman" w:hAnsi="Times New Roman" w:cs="Times New Roman"/>
          <w:sz w:val="26"/>
          <w:szCs w:val="26"/>
        </w:rPr>
        <w:t>г. Кизляр</w:t>
      </w:r>
      <w:r w:rsidR="008274A3">
        <w:rPr>
          <w:rFonts w:ascii="Times New Roman" w:hAnsi="Times New Roman" w:cs="Times New Roman"/>
          <w:sz w:val="26"/>
          <w:szCs w:val="26"/>
        </w:rPr>
        <w:t xml:space="preserve">, </w:t>
      </w:r>
      <w:r w:rsidR="008274A3" w:rsidRPr="008274A3">
        <w:rPr>
          <w:rFonts w:ascii="Times New Roman" w:hAnsi="Times New Roman" w:cs="Times New Roman"/>
          <w:sz w:val="26"/>
          <w:szCs w:val="26"/>
        </w:rPr>
        <w:t xml:space="preserve">Бежтинского участка, </w:t>
      </w:r>
      <w:r w:rsidRPr="00235560">
        <w:rPr>
          <w:rFonts w:ascii="Times New Roman" w:hAnsi="Times New Roman" w:cs="Times New Roman"/>
          <w:sz w:val="26"/>
          <w:szCs w:val="26"/>
        </w:rPr>
        <w:t xml:space="preserve">Агульского, </w:t>
      </w:r>
      <w:r w:rsidR="00235560" w:rsidRPr="00235560">
        <w:rPr>
          <w:rFonts w:ascii="Times New Roman" w:hAnsi="Times New Roman" w:cs="Times New Roman"/>
          <w:sz w:val="26"/>
          <w:szCs w:val="26"/>
        </w:rPr>
        <w:t>Кулинского, Курахского, Рутульского,</w:t>
      </w:r>
      <w:r w:rsidR="008274A3">
        <w:rPr>
          <w:rFonts w:ascii="Times New Roman" w:hAnsi="Times New Roman" w:cs="Times New Roman"/>
          <w:sz w:val="26"/>
          <w:szCs w:val="26"/>
        </w:rPr>
        <w:t xml:space="preserve"> </w:t>
      </w:r>
      <w:r w:rsidR="00373BB1" w:rsidRPr="00235560">
        <w:rPr>
          <w:rFonts w:ascii="Times New Roman" w:hAnsi="Times New Roman" w:cs="Times New Roman"/>
          <w:sz w:val="26"/>
          <w:szCs w:val="26"/>
        </w:rPr>
        <w:t>Сулейман-Стальского</w:t>
      </w:r>
      <w:r w:rsidRPr="00235560">
        <w:rPr>
          <w:rFonts w:ascii="Times New Roman" w:hAnsi="Times New Roman" w:cs="Times New Roman"/>
          <w:sz w:val="26"/>
          <w:szCs w:val="26"/>
        </w:rPr>
        <w:t xml:space="preserve">, </w:t>
      </w:r>
      <w:r w:rsidR="00373BB1" w:rsidRPr="00235560">
        <w:rPr>
          <w:rFonts w:ascii="Times New Roman" w:hAnsi="Times New Roman" w:cs="Times New Roman"/>
          <w:sz w:val="26"/>
          <w:szCs w:val="26"/>
        </w:rPr>
        <w:t>Т</w:t>
      </w:r>
      <w:r w:rsidR="00235560" w:rsidRPr="00235560">
        <w:rPr>
          <w:rFonts w:ascii="Times New Roman" w:hAnsi="Times New Roman" w:cs="Times New Roman"/>
          <w:sz w:val="26"/>
          <w:szCs w:val="26"/>
        </w:rPr>
        <w:t>арумовског</w:t>
      </w:r>
      <w:r w:rsidRPr="00235560">
        <w:rPr>
          <w:rFonts w:ascii="Times New Roman" w:hAnsi="Times New Roman" w:cs="Times New Roman"/>
          <w:sz w:val="26"/>
          <w:szCs w:val="26"/>
        </w:rPr>
        <w:t>о, Хивского</w:t>
      </w:r>
      <w:r w:rsidR="00235560">
        <w:rPr>
          <w:rFonts w:ascii="Times New Roman" w:hAnsi="Times New Roman" w:cs="Times New Roman"/>
          <w:sz w:val="26"/>
          <w:szCs w:val="26"/>
        </w:rPr>
        <w:t xml:space="preserve"> </w:t>
      </w:r>
      <w:r w:rsidRPr="00235560">
        <w:rPr>
          <w:rFonts w:ascii="Times New Roman" w:hAnsi="Times New Roman" w:cs="Times New Roman"/>
          <w:sz w:val="26"/>
          <w:szCs w:val="26"/>
        </w:rPr>
        <w:t>районов</w:t>
      </w:r>
      <w:r w:rsidR="00335948" w:rsidRPr="00235560">
        <w:rPr>
          <w:rFonts w:ascii="Times New Roman" w:hAnsi="Times New Roman" w:cs="Times New Roman"/>
          <w:sz w:val="26"/>
          <w:szCs w:val="26"/>
        </w:rPr>
        <w:t xml:space="preserve"> </w:t>
      </w:r>
      <w:r w:rsidRPr="00235560">
        <w:rPr>
          <w:rFonts w:ascii="Times New Roman" w:hAnsi="Times New Roman" w:cs="Times New Roman"/>
          <w:sz w:val="26"/>
          <w:szCs w:val="26"/>
        </w:rPr>
        <w:t>республики</w:t>
      </w:r>
      <w:r w:rsidR="008274A3">
        <w:rPr>
          <w:rFonts w:ascii="Times New Roman" w:hAnsi="Times New Roman" w:cs="Times New Roman"/>
          <w:sz w:val="26"/>
          <w:szCs w:val="26"/>
        </w:rPr>
        <w:t xml:space="preserve">. Ахвахский и Дахадаевский районы практически с нулевыми показателями и минимальным количеством школ, принявших участие. Итого </w:t>
      </w:r>
      <w:r w:rsidR="007D5169" w:rsidRPr="00235560">
        <w:rPr>
          <w:rFonts w:ascii="Times New Roman" w:hAnsi="Times New Roman" w:cs="Times New Roman"/>
          <w:sz w:val="26"/>
          <w:szCs w:val="26"/>
        </w:rPr>
        <w:t>– 1</w:t>
      </w:r>
      <w:r w:rsidR="008274A3">
        <w:rPr>
          <w:rFonts w:ascii="Times New Roman" w:hAnsi="Times New Roman" w:cs="Times New Roman"/>
          <w:sz w:val="26"/>
          <w:szCs w:val="26"/>
        </w:rPr>
        <w:t xml:space="preserve">1 </w:t>
      </w:r>
      <w:r w:rsidR="00335948" w:rsidRPr="00235560">
        <w:rPr>
          <w:rFonts w:ascii="Times New Roman" w:hAnsi="Times New Roman" w:cs="Times New Roman"/>
          <w:sz w:val="26"/>
          <w:szCs w:val="26"/>
        </w:rPr>
        <w:t>муниципалитетов (</w:t>
      </w:r>
      <w:r w:rsidR="008274A3">
        <w:rPr>
          <w:rFonts w:ascii="Times New Roman" w:hAnsi="Times New Roman" w:cs="Times New Roman"/>
          <w:sz w:val="26"/>
          <w:szCs w:val="26"/>
        </w:rPr>
        <w:t>21</w:t>
      </w:r>
      <w:r w:rsidR="007D5169" w:rsidRPr="00235560">
        <w:rPr>
          <w:rFonts w:ascii="Times New Roman" w:hAnsi="Times New Roman" w:cs="Times New Roman"/>
          <w:sz w:val="26"/>
          <w:szCs w:val="26"/>
        </w:rPr>
        <w:t>%).</w:t>
      </w:r>
      <w:r w:rsidR="00C45D3E" w:rsidRPr="00235560">
        <w:rPr>
          <w:rFonts w:ascii="Times New Roman" w:hAnsi="Times New Roman" w:cs="Times New Roman"/>
          <w:sz w:val="26"/>
          <w:szCs w:val="26"/>
        </w:rPr>
        <w:t xml:space="preserve"> Эти ячейки выделены красн</w:t>
      </w:r>
      <w:r w:rsidR="008274A3">
        <w:rPr>
          <w:rFonts w:ascii="Times New Roman" w:hAnsi="Times New Roman" w:cs="Times New Roman"/>
          <w:sz w:val="26"/>
          <w:szCs w:val="26"/>
        </w:rPr>
        <w:t>ым цветом</w:t>
      </w:r>
      <w:r w:rsidR="00C45D3E" w:rsidRPr="00235560">
        <w:rPr>
          <w:rFonts w:ascii="Times New Roman" w:hAnsi="Times New Roman" w:cs="Times New Roman"/>
          <w:sz w:val="26"/>
          <w:szCs w:val="26"/>
        </w:rPr>
        <w:t>.</w:t>
      </w:r>
    </w:p>
    <w:p w14:paraId="79193E3E" w14:textId="79D11188" w:rsidR="007A6245" w:rsidRPr="008274A3" w:rsidRDefault="008274A3" w:rsidP="0010315E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274A3">
        <w:rPr>
          <w:rFonts w:ascii="Times New Roman" w:hAnsi="Times New Roman" w:cs="Times New Roman"/>
          <w:sz w:val="26"/>
          <w:szCs w:val="26"/>
        </w:rPr>
        <w:t>96</w:t>
      </w:r>
      <w:r w:rsidR="00D01BCD">
        <w:rPr>
          <w:rFonts w:ascii="Times New Roman" w:hAnsi="Times New Roman" w:cs="Times New Roman"/>
          <w:sz w:val="26"/>
          <w:szCs w:val="26"/>
        </w:rPr>
        <w:t>8</w:t>
      </w:r>
      <w:r w:rsidRPr="008274A3">
        <w:rPr>
          <w:rFonts w:ascii="Times New Roman" w:hAnsi="Times New Roman" w:cs="Times New Roman"/>
          <w:sz w:val="26"/>
          <w:szCs w:val="26"/>
        </w:rPr>
        <w:t xml:space="preserve"> </w:t>
      </w:r>
      <w:r w:rsidR="0010315E" w:rsidRPr="008274A3">
        <w:rPr>
          <w:rFonts w:ascii="Times New Roman" w:hAnsi="Times New Roman" w:cs="Times New Roman"/>
          <w:sz w:val="26"/>
          <w:szCs w:val="26"/>
        </w:rPr>
        <w:t xml:space="preserve">учителя создали на платформе РЭШ </w:t>
      </w:r>
      <w:r w:rsidRPr="008274A3">
        <w:rPr>
          <w:rFonts w:ascii="Times New Roman" w:hAnsi="Times New Roman" w:cs="Times New Roman"/>
          <w:sz w:val="26"/>
          <w:szCs w:val="26"/>
        </w:rPr>
        <w:t>215</w:t>
      </w:r>
      <w:r w:rsidR="00D01BCD">
        <w:rPr>
          <w:rFonts w:ascii="Times New Roman" w:hAnsi="Times New Roman" w:cs="Times New Roman"/>
          <w:sz w:val="26"/>
          <w:szCs w:val="26"/>
        </w:rPr>
        <w:t>9</w:t>
      </w:r>
      <w:r w:rsidR="0010315E" w:rsidRPr="008274A3">
        <w:rPr>
          <w:rFonts w:ascii="Times New Roman" w:hAnsi="Times New Roman" w:cs="Times New Roman"/>
          <w:sz w:val="26"/>
          <w:szCs w:val="26"/>
        </w:rPr>
        <w:t xml:space="preserve"> работ для обучающихся. Работы были адресованы </w:t>
      </w:r>
      <w:r w:rsidRPr="008274A3">
        <w:rPr>
          <w:rFonts w:ascii="Times New Roman" w:hAnsi="Times New Roman" w:cs="Times New Roman"/>
          <w:sz w:val="26"/>
          <w:szCs w:val="26"/>
        </w:rPr>
        <w:t>50</w:t>
      </w:r>
      <w:r w:rsidR="00D01BCD">
        <w:rPr>
          <w:rFonts w:ascii="Times New Roman" w:hAnsi="Times New Roman" w:cs="Times New Roman"/>
          <w:sz w:val="26"/>
          <w:szCs w:val="26"/>
        </w:rPr>
        <w:t>735</w:t>
      </w:r>
      <w:r w:rsidR="0010315E" w:rsidRPr="008274A3">
        <w:rPr>
          <w:rFonts w:ascii="Times New Roman" w:hAnsi="Times New Roman" w:cs="Times New Roman"/>
          <w:sz w:val="26"/>
          <w:szCs w:val="26"/>
        </w:rPr>
        <w:t xml:space="preserve"> ученикам, при этом выполняли работу только </w:t>
      </w:r>
      <w:r w:rsidRPr="008274A3">
        <w:rPr>
          <w:rFonts w:ascii="Times New Roman" w:hAnsi="Times New Roman" w:cs="Times New Roman"/>
          <w:sz w:val="26"/>
          <w:szCs w:val="26"/>
        </w:rPr>
        <w:t>39</w:t>
      </w:r>
      <w:r w:rsidR="00D01BCD">
        <w:rPr>
          <w:rFonts w:ascii="Times New Roman" w:hAnsi="Times New Roman" w:cs="Times New Roman"/>
          <w:sz w:val="26"/>
          <w:szCs w:val="26"/>
        </w:rPr>
        <w:t>637</w:t>
      </w:r>
      <w:r w:rsidR="0010315E" w:rsidRPr="008274A3">
        <w:rPr>
          <w:rFonts w:ascii="Times New Roman" w:hAnsi="Times New Roman" w:cs="Times New Roman"/>
          <w:sz w:val="26"/>
          <w:szCs w:val="26"/>
        </w:rPr>
        <w:t xml:space="preserve"> учащихся (</w:t>
      </w:r>
      <w:r w:rsidR="00335948" w:rsidRPr="008274A3">
        <w:rPr>
          <w:rFonts w:ascii="Times New Roman" w:hAnsi="Times New Roman" w:cs="Times New Roman"/>
          <w:sz w:val="26"/>
          <w:szCs w:val="26"/>
        </w:rPr>
        <w:t>7</w:t>
      </w:r>
      <w:r w:rsidRPr="008274A3">
        <w:rPr>
          <w:rFonts w:ascii="Times New Roman" w:hAnsi="Times New Roman" w:cs="Times New Roman"/>
          <w:sz w:val="26"/>
          <w:szCs w:val="26"/>
        </w:rPr>
        <w:t>8</w:t>
      </w:r>
      <w:r w:rsidR="0010315E" w:rsidRPr="008274A3">
        <w:rPr>
          <w:rFonts w:ascii="Times New Roman" w:hAnsi="Times New Roman" w:cs="Times New Roman"/>
          <w:sz w:val="26"/>
          <w:szCs w:val="26"/>
        </w:rPr>
        <w:t xml:space="preserve">%). </w:t>
      </w:r>
    </w:p>
    <w:p w14:paraId="5875CE37" w14:textId="6D8CF526" w:rsidR="0010315E" w:rsidRPr="008274A3" w:rsidRDefault="0010315E" w:rsidP="0010315E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274A3">
        <w:rPr>
          <w:rFonts w:ascii="Times New Roman" w:hAnsi="Times New Roman" w:cs="Times New Roman"/>
          <w:sz w:val="26"/>
          <w:szCs w:val="26"/>
        </w:rPr>
        <w:t>Следует отметить</w:t>
      </w:r>
      <w:r w:rsidR="008274A3" w:rsidRPr="008274A3">
        <w:rPr>
          <w:rFonts w:ascii="Times New Roman" w:hAnsi="Times New Roman" w:cs="Times New Roman"/>
          <w:sz w:val="26"/>
          <w:szCs w:val="26"/>
        </w:rPr>
        <w:t>,</w:t>
      </w:r>
      <w:r w:rsidR="00C45D3E" w:rsidRPr="008274A3">
        <w:rPr>
          <w:rFonts w:ascii="Times New Roman" w:hAnsi="Times New Roman" w:cs="Times New Roman"/>
          <w:sz w:val="26"/>
          <w:szCs w:val="26"/>
        </w:rPr>
        <w:t xml:space="preserve"> </w:t>
      </w:r>
      <w:r w:rsidRPr="008274A3">
        <w:rPr>
          <w:rFonts w:ascii="Times New Roman" w:hAnsi="Times New Roman" w:cs="Times New Roman"/>
          <w:sz w:val="26"/>
          <w:szCs w:val="26"/>
        </w:rPr>
        <w:t xml:space="preserve">как </w:t>
      </w:r>
      <w:r w:rsidR="008274A3" w:rsidRPr="008274A3">
        <w:rPr>
          <w:rFonts w:ascii="Times New Roman" w:hAnsi="Times New Roman" w:cs="Times New Roman"/>
          <w:sz w:val="26"/>
          <w:szCs w:val="26"/>
        </w:rPr>
        <w:t xml:space="preserve">хроническую </w:t>
      </w:r>
      <w:r w:rsidR="007A6245" w:rsidRPr="008274A3">
        <w:rPr>
          <w:rFonts w:ascii="Times New Roman" w:hAnsi="Times New Roman" w:cs="Times New Roman"/>
          <w:sz w:val="26"/>
          <w:szCs w:val="26"/>
        </w:rPr>
        <w:t>проблему уже не одного года</w:t>
      </w:r>
      <w:r w:rsidR="004F41C4" w:rsidRPr="008274A3">
        <w:rPr>
          <w:rFonts w:ascii="Times New Roman" w:hAnsi="Times New Roman" w:cs="Times New Roman"/>
          <w:sz w:val="26"/>
          <w:szCs w:val="26"/>
        </w:rPr>
        <w:t>,</w:t>
      </w:r>
      <w:r w:rsidR="007A6245" w:rsidRPr="008274A3">
        <w:rPr>
          <w:rFonts w:ascii="Times New Roman" w:hAnsi="Times New Roman" w:cs="Times New Roman"/>
          <w:sz w:val="26"/>
          <w:szCs w:val="26"/>
        </w:rPr>
        <w:t xml:space="preserve"> учителями проверено только </w:t>
      </w:r>
      <w:r w:rsidR="008274A3" w:rsidRPr="008274A3">
        <w:rPr>
          <w:rFonts w:ascii="Times New Roman" w:hAnsi="Times New Roman" w:cs="Times New Roman"/>
          <w:sz w:val="26"/>
          <w:szCs w:val="26"/>
        </w:rPr>
        <w:t xml:space="preserve">77 </w:t>
      </w:r>
      <w:r w:rsidR="007A6245" w:rsidRPr="008274A3">
        <w:rPr>
          <w:rFonts w:ascii="Times New Roman" w:hAnsi="Times New Roman" w:cs="Times New Roman"/>
          <w:sz w:val="26"/>
          <w:szCs w:val="26"/>
        </w:rPr>
        <w:t xml:space="preserve">% </w:t>
      </w:r>
      <w:r w:rsidR="00C45D3E" w:rsidRPr="008274A3">
        <w:rPr>
          <w:rFonts w:ascii="Times New Roman" w:hAnsi="Times New Roman" w:cs="Times New Roman"/>
          <w:sz w:val="26"/>
          <w:szCs w:val="26"/>
        </w:rPr>
        <w:t>работ</w:t>
      </w:r>
      <w:r w:rsidR="00D01BCD">
        <w:rPr>
          <w:rFonts w:ascii="Times New Roman" w:hAnsi="Times New Roman" w:cs="Times New Roman"/>
          <w:sz w:val="26"/>
          <w:szCs w:val="26"/>
        </w:rPr>
        <w:t xml:space="preserve"> (30784)</w:t>
      </w:r>
      <w:r w:rsidR="004F41C4" w:rsidRPr="008274A3">
        <w:rPr>
          <w:rFonts w:ascii="Times New Roman" w:hAnsi="Times New Roman" w:cs="Times New Roman"/>
          <w:sz w:val="26"/>
          <w:szCs w:val="26"/>
        </w:rPr>
        <w:t>,</w:t>
      </w:r>
      <w:r w:rsidR="00C45D3E" w:rsidRPr="008274A3">
        <w:rPr>
          <w:rFonts w:ascii="Times New Roman" w:hAnsi="Times New Roman" w:cs="Times New Roman"/>
          <w:sz w:val="26"/>
          <w:szCs w:val="26"/>
        </w:rPr>
        <w:t xml:space="preserve"> </w:t>
      </w:r>
      <w:r w:rsidR="007A6245" w:rsidRPr="008274A3">
        <w:rPr>
          <w:rFonts w:ascii="Times New Roman" w:hAnsi="Times New Roman" w:cs="Times New Roman"/>
          <w:sz w:val="26"/>
          <w:szCs w:val="26"/>
        </w:rPr>
        <w:t>выполненных обучающимися.</w:t>
      </w:r>
    </w:p>
    <w:p w14:paraId="5BDBA60F" w14:textId="1DBD44DE" w:rsidR="00BE5072" w:rsidRDefault="00BE5072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Желтым цветом выделены ячейки с участием ОУ, не достигших 30%.</w:t>
      </w:r>
    </w:p>
    <w:p w14:paraId="0107B5A5" w14:textId="7ED0455A" w:rsidR="00000D32" w:rsidRDefault="00000D32" w:rsidP="00000D32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Зеленым отмечены муниципалитеты с высоким показателем активности: Буйнакский, Дербентский, Хасавюртовский,</w:t>
      </w:r>
      <w:r w:rsidRPr="00000D32">
        <w:t xml:space="preserve"> </w:t>
      </w:r>
      <w:r w:rsidRPr="00000D32">
        <w:rPr>
          <w:rFonts w:ascii="Times New Roman" w:hAnsi="Times New Roman" w:cs="Times New Roman"/>
          <w:sz w:val="26"/>
          <w:szCs w:val="26"/>
        </w:rPr>
        <w:t>Кизилюртовский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000D32">
        <w:rPr>
          <w:rFonts w:ascii="Times New Roman" w:hAnsi="Times New Roman" w:cs="Times New Roman"/>
          <w:sz w:val="26"/>
          <w:szCs w:val="26"/>
        </w:rPr>
        <w:t>Кизлярский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000D32">
        <w:rPr>
          <w:rFonts w:ascii="Times New Roman" w:hAnsi="Times New Roman" w:cs="Times New Roman"/>
          <w:sz w:val="26"/>
          <w:szCs w:val="26"/>
        </w:rPr>
        <w:t>Магарамкентский</w:t>
      </w:r>
      <w:r>
        <w:rPr>
          <w:rFonts w:ascii="Times New Roman" w:hAnsi="Times New Roman" w:cs="Times New Roman"/>
          <w:sz w:val="26"/>
          <w:szCs w:val="26"/>
        </w:rPr>
        <w:t xml:space="preserve"> районы, города Дербент, Каспийск, Дагестанские Огни</w:t>
      </w:r>
      <w:r w:rsidR="006D280A">
        <w:rPr>
          <w:rFonts w:ascii="Times New Roman" w:hAnsi="Times New Roman" w:cs="Times New Roman"/>
          <w:sz w:val="26"/>
          <w:szCs w:val="26"/>
        </w:rPr>
        <w:t>.</w:t>
      </w:r>
    </w:p>
    <w:p w14:paraId="3A74F59D" w14:textId="0B47C84B" w:rsidR="007D5169" w:rsidRPr="002B163F" w:rsidRDefault="007D5169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163F">
        <w:rPr>
          <w:rFonts w:ascii="Times New Roman" w:hAnsi="Times New Roman" w:cs="Times New Roman"/>
          <w:sz w:val="26"/>
          <w:szCs w:val="26"/>
        </w:rPr>
        <w:t xml:space="preserve">По состоянию </w:t>
      </w:r>
      <w:r w:rsidR="008274A3" w:rsidRPr="002B163F">
        <w:rPr>
          <w:rFonts w:ascii="Times New Roman" w:hAnsi="Times New Roman" w:cs="Times New Roman"/>
          <w:sz w:val="26"/>
          <w:szCs w:val="26"/>
        </w:rPr>
        <w:t xml:space="preserve">с 08 по 19 апреля </w:t>
      </w:r>
      <w:r w:rsidRPr="002B163F">
        <w:rPr>
          <w:rFonts w:ascii="Times New Roman" w:hAnsi="Times New Roman" w:cs="Times New Roman"/>
          <w:sz w:val="26"/>
          <w:szCs w:val="26"/>
        </w:rPr>
        <w:t xml:space="preserve">2024 года на уровне субъекта РФ проанализировано участие на РЭШ и результаты выполнения работ </w:t>
      </w:r>
      <w:r w:rsidR="008D3FB4" w:rsidRPr="002B163F">
        <w:rPr>
          <w:rFonts w:ascii="Times New Roman" w:hAnsi="Times New Roman" w:cs="Times New Roman"/>
          <w:sz w:val="26"/>
          <w:szCs w:val="26"/>
        </w:rPr>
        <w:t xml:space="preserve">детьми </w:t>
      </w:r>
      <w:r w:rsidR="008274A3" w:rsidRPr="002B163F">
        <w:rPr>
          <w:rFonts w:ascii="Times New Roman" w:hAnsi="Times New Roman" w:cs="Times New Roman"/>
          <w:sz w:val="26"/>
          <w:szCs w:val="26"/>
        </w:rPr>
        <w:t>92</w:t>
      </w:r>
      <w:r w:rsidRPr="002B163F">
        <w:rPr>
          <w:rFonts w:ascii="Times New Roman" w:hAnsi="Times New Roman" w:cs="Times New Roman"/>
          <w:sz w:val="26"/>
          <w:szCs w:val="26"/>
        </w:rPr>
        <w:t xml:space="preserve"> </w:t>
      </w:r>
      <w:r w:rsidR="002B163F" w:rsidRPr="002B163F">
        <w:rPr>
          <w:rFonts w:ascii="Times New Roman" w:hAnsi="Times New Roman" w:cs="Times New Roman"/>
          <w:sz w:val="26"/>
          <w:szCs w:val="26"/>
        </w:rPr>
        <w:t xml:space="preserve">ОУ </w:t>
      </w:r>
      <w:r w:rsidR="00F33A07">
        <w:rPr>
          <w:rFonts w:ascii="Times New Roman" w:hAnsi="Times New Roman" w:cs="Times New Roman"/>
          <w:sz w:val="26"/>
          <w:szCs w:val="26"/>
        </w:rPr>
        <w:t>(4</w:t>
      </w:r>
      <w:r w:rsidR="00D01BCD">
        <w:rPr>
          <w:rFonts w:ascii="Times New Roman" w:hAnsi="Times New Roman" w:cs="Times New Roman"/>
          <w:sz w:val="26"/>
          <w:szCs w:val="26"/>
        </w:rPr>
        <w:t>831</w:t>
      </w:r>
      <w:r w:rsidR="00F33A07">
        <w:rPr>
          <w:rFonts w:ascii="Times New Roman" w:hAnsi="Times New Roman" w:cs="Times New Roman"/>
          <w:sz w:val="26"/>
          <w:szCs w:val="26"/>
        </w:rPr>
        <w:t xml:space="preserve"> работ) </w:t>
      </w:r>
      <w:r w:rsidR="002B163F" w:rsidRPr="002B163F">
        <w:rPr>
          <w:rFonts w:ascii="Times New Roman" w:hAnsi="Times New Roman" w:cs="Times New Roman"/>
          <w:sz w:val="26"/>
          <w:szCs w:val="26"/>
        </w:rPr>
        <w:t>из 49</w:t>
      </w:r>
      <w:r w:rsidR="00D01BCD">
        <w:rPr>
          <w:rFonts w:ascii="Times New Roman" w:hAnsi="Times New Roman" w:cs="Times New Roman"/>
          <w:sz w:val="26"/>
          <w:szCs w:val="26"/>
        </w:rPr>
        <w:t>2</w:t>
      </w:r>
      <w:r w:rsidR="002B163F" w:rsidRPr="002B163F">
        <w:rPr>
          <w:rFonts w:ascii="Times New Roman" w:hAnsi="Times New Roman" w:cs="Times New Roman"/>
          <w:sz w:val="26"/>
          <w:szCs w:val="26"/>
        </w:rPr>
        <w:t xml:space="preserve"> </w:t>
      </w:r>
      <w:r w:rsidRPr="002B163F">
        <w:rPr>
          <w:rFonts w:ascii="Times New Roman" w:hAnsi="Times New Roman" w:cs="Times New Roman"/>
          <w:sz w:val="26"/>
          <w:szCs w:val="26"/>
        </w:rPr>
        <w:t>общеобразовательных организаций следующих районов/городов:</w:t>
      </w:r>
    </w:p>
    <w:tbl>
      <w:tblPr>
        <w:tblW w:w="9493" w:type="dxa"/>
        <w:tblInd w:w="113" w:type="dxa"/>
        <w:tblLook w:val="04A0" w:firstRow="1" w:lastRow="0" w:firstColumn="1" w:lastColumn="0" w:noHBand="0" w:noVBand="1"/>
      </w:tblPr>
      <w:tblGrid>
        <w:gridCol w:w="364"/>
        <w:gridCol w:w="2972"/>
        <w:gridCol w:w="1230"/>
        <w:gridCol w:w="1045"/>
        <w:gridCol w:w="983"/>
        <w:gridCol w:w="957"/>
        <w:gridCol w:w="950"/>
        <w:gridCol w:w="992"/>
      </w:tblGrid>
      <w:tr w:rsidR="00F33A07" w:rsidRPr="00FB7D3C" w14:paraId="10BAE9F5" w14:textId="77777777" w:rsidTr="00F33A07">
        <w:trPr>
          <w:trHeight w:val="349"/>
        </w:trPr>
        <w:tc>
          <w:tcPr>
            <w:tcW w:w="364" w:type="dxa"/>
            <w:vMerge w:val="restart"/>
            <w:tcBorders>
              <w:top w:val="single" w:sz="4" w:space="0" w:color="9B9B9B"/>
              <w:left w:val="single" w:sz="4" w:space="0" w:color="9B9B9B"/>
              <w:right w:val="single" w:sz="4" w:space="0" w:color="9B9B9B"/>
            </w:tcBorders>
            <w:shd w:val="clear" w:color="000000" w:fill="FFFFFF"/>
          </w:tcPr>
          <w:p w14:paraId="58F63EE9" w14:textId="77777777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vMerge w:val="restart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0955C25" w14:textId="6CAD8C8F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  <w:bookmarkStart w:id="0" w:name="RANGE!A1:G111"/>
            <w:r w:rsidRPr="00FB7D3C"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  <w:t>Муниципалитет</w:t>
            </w:r>
            <w:bookmarkEnd w:id="0"/>
          </w:p>
        </w:tc>
        <w:tc>
          <w:tcPr>
            <w:tcW w:w="1230" w:type="dxa"/>
            <w:vMerge w:val="restart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CFCBEEC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  <w:t>Проверено работ</w:t>
            </w:r>
          </w:p>
        </w:tc>
        <w:tc>
          <w:tcPr>
            <w:tcW w:w="1045" w:type="dxa"/>
            <w:noWrap/>
            <w:hideMark/>
          </w:tcPr>
          <w:p w14:paraId="37354884" w14:textId="64996F3E" w:rsidR="00F33A07" w:rsidRPr="00FB7D3C" w:rsidRDefault="00F33A07" w:rsidP="00FB7D3C">
            <w:pPr>
              <w:spacing w:after="0" w:line="240" w:lineRule="auto"/>
              <w:jc w:val="center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Times New Roman" w:hAnsi="Times New Roman" w:cs="Times New Roman"/>
                <w:sz w:val="20"/>
                <w:szCs w:val="20"/>
              </w:rPr>
              <w:t>Высокий</w:t>
            </w:r>
          </w:p>
        </w:tc>
        <w:tc>
          <w:tcPr>
            <w:tcW w:w="983" w:type="dxa"/>
            <w:shd w:val="clear" w:color="auto" w:fill="FFFFFF" w:themeFill="background1"/>
            <w:noWrap/>
            <w:hideMark/>
          </w:tcPr>
          <w:p w14:paraId="519B08EE" w14:textId="77777777" w:rsidR="00F33A07" w:rsidRPr="00FB7D3C" w:rsidRDefault="00F33A07" w:rsidP="00FB7D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7D3C">
              <w:rPr>
                <w:rFonts w:ascii="Times New Roman" w:hAnsi="Times New Roman" w:cs="Times New Roman"/>
                <w:sz w:val="20"/>
                <w:szCs w:val="20"/>
              </w:rPr>
              <w:t>Недоста-</w:t>
            </w:r>
          </w:p>
          <w:p w14:paraId="122BAF45" w14:textId="43B26375" w:rsidR="00F33A07" w:rsidRPr="00FB7D3C" w:rsidRDefault="00F33A07" w:rsidP="00FB7D3C">
            <w:pPr>
              <w:spacing w:after="0" w:line="240" w:lineRule="auto"/>
              <w:jc w:val="center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Times New Roman" w:hAnsi="Times New Roman" w:cs="Times New Roman"/>
                <w:sz w:val="20"/>
                <w:szCs w:val="20"/>
              </w:rPr>
              <w:t>точный</w:t>
            </w:r>
          </w:p>
        </w:tc>
        <w:tc>
          <w:tcPr>
            <w:tcW w:w="957" w:type="dxa"/>
            <w:shd w:val="clear" w:color="auto" w:fill="FFFFFF" w:themeFill="background1"/>
            <w:noWrap/>
            <w:hideMark/>
          </w:tcPr>
          <w:p w14:paraId="30EFB033" w14:textId="30DE9F3C" w:rsidR="00F33A07" w:rsidRPr="00FB7D3C" w:rsidRDefault="00F33A07" w:rsidP="00FB7D3C">
            <w:pPr>
              <w:spacing w:after="0" w:line="240" w:lineRule="auto"/>
              <w:jc w:val="center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Times New Roman" w:hAnsi="Times New Roman" w:cs="Times New Roman"/>
                <w:sz w:val="20"/>
                <w:szCs w:val="20"/>
              </w:rPr>
              <w:t>Низкий</w:t>
            </w:r>
          </w:p>
        </w:tc>
        <w:tc>
          <w:tcPr>
            <w:tcW w:w="950" w:type="dxa"/>
            <w:noWrap/>
            <w:hideMark/>
          </w:tcPr>
          <w:p w14:paraId="088E6F06" w14:textId="77777777" w:rsidR="00F33A07" w:rsidRPr="00FB7D3C" w:rsidRDefault="00F33A07" w:rsidP="00FB7D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7D3C">
              <w:rPr>
                <w:rFonts w:ascii="Times New Roman" w:hAnsi="Times New Roman" w:cs="Times New Roman"/>
                <w:sz w:val="20"/>
                <w:szCs w:val="20"/>
              </w:rPr>
              <w:t>Повы-</w:t>
            </w:r>
          </w:p>
          <w:p w14:paraId="76476EF6" w14:textId="5B45ED54" w:rsidR="00F33A07" w:rsidRPr="00FB7D3C" w:rsidRDefault="00F33A07" w:rsidP="00FB7D3C">
            <w:pPr>
              <w:spacing w:after="0" w:line="240" w:lineRule="auto"/>
              <w:jc w:val="center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Times New Roman" w:hAnsi="Times New Roman" w:cs="Times New Roman"/>
                <w:sz w:val="20"/>
                <w:szCs w:val="20"/>
              </w:rPr>
              <w:t>шенный</w:t>
            </w:r>
          </w:p>
        </w:tc>
        <w:tc>
          <w:tcPr>
            <w:tcW w:w="992" w:type="dxa"/>
            <w:noWrap/>
            <w:hideMark/>
          </w:tcPr>
          <w:p w14:paraId="2D78DCCA" w14:textId="59451DCB" w:rsidR="00F33A07" w:rsidRPr="00FB7D3C" w:rsidRDefault="00F33A07" w:rsidP="00FB7D3C">
            <w:pPr>
              <w:spacing w:after="0" w:line="240" w:lineRule="auto"/>
              <w:jc w:val="center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Times New Roman" w:hAnsi="Times New Roman" w:cs="Times New Roman"/>
                <w:sz w:val="20"/>
                <w:szCs w:val="20"/>
              </w:rPr>
              <w:t>Средний</w:t>
            </w:r>
          </w:p>
        </w:tc>
      </w:tr>
      <w:tr w:rsidR="00F33A07" w:rsidRPr="00FB7D3C" w14:paraId="1A3D9FF2" w14:textId="77777777" w:rsidTr="00F33A07">
        <w:trPr>
          <w:trHeight w:val="334"/>
        </w:trPr>
        <w:tc>
          <w:tcPr>
            <w:tcW w:w="364" w:type="dxa"/>
            <w:vMerge/>
            <w:tcBorders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7CCD64C3" w14:textId="77777777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vMerge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vAlign w:val="center"/>
            <w:hideMark/>
          </w:tcPr>
          <w:p w14:paraId="6DAE14CC" w14:textId="79D85F4F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vAlign w:val="center"/>
            <w:hideMark/>
          </w:tcPr>
          <w:p w14:paraId="4A60CA2C" w14:textId="77777777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E38E1C2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  <w:t>Доля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739BF44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  <w:t>Доля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D6B9435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  <w:t>Доля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3217C70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  <w:t>Доля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6AF9D9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  <w:t>Доля</w:t>
            </w:r>
          </w:p>
        </w:tc>
      </w:tr>
      <w:tr w:rsidR="00F33A07" w:rsidRPr="00FB7D3C" w14:paraId="142A0886" w14:textId="77777777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7AAAA876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92DC494" w14:textId="6E9F91D6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Акушинский р-н, село Акуша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BDB4E6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75BFA85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0EA69B35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6,90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89D0065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10,34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A24E8C0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17,24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501E138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65,52</w:t>
            </w:r>
          </w:p>
        </w:tc>
      </w:tr>
      <w:tr w:rsidR="00F33A07" w:rsidRPr="00FB7D3C" w14:paraId="785D2212" w14:textId="77777777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2AE9EBA1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3F8498E" w14:textId="000DC276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Ботлихский район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72ACA04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F94D7D7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8,34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1C292B86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26,11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7277740A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14:paraId="6BABA4F5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37,22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2E438A0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11,67</w:t>
            </w:r>
          </w:p>
        </w:tc>
      </w:tr>
      <w:tr w:rsidR="00F33A07" w:rsidRPr="00FB7D3C" w14:paraId="1C9374D4" w14:textId="77777777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2CE3F54D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97B0BEE" w14:textId="6B015342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Буйнакский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0857897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B6FE523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13,88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3EB656F7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10,87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74332741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20,49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975ED8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C26839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35,59</w:t>
            </w:r>
          </w:p>
        </w:tc>
      </w:tr>
      <w:tr w:rsidR="00F33A07" w:rsidRPr="00FB7D3C" w14:paraId="3730DD1D" w14:textId="77777777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662661C9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FF5A063" w14:textId="40465B39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г Дагестанские Огни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D16D8B8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084F41F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2,54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79604AF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3,39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13E62A0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7,63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15A5EAF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2EF08C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56,78</w:t>
            </w:r>
          </w:p>
        </w:tc>
      </w:tr>
      <w:tr w:rsidR="00F33A07" w:rsidRPr="00FB7D3C" w14:paraId="1A813C86" w14:textId="77777777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479799B5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A2A0F04" w14:textId="6982522E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г Дербент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A8EE9AA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7A6F71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24,33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0B6259D8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8,49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71D6C30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15,42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14:paraId="1ECC5A8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0B9FF3B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10,91</w:t>
            </w:r>
          </w:p>
        </w:tc>
      </w:tr>
      <w:tr w:rsidR="00F33A07" w:rsidRPr="00FB7D3C" w14:paraId="53C9469C" w14:textId="77777777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32CE958B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AFB9C18" w14:textId="1DF09D48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г Избербаш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1A0467E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0CBD40B2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16,13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36795E0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6,45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7ED8878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3,23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E99321D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6249086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54,84</w:t>
            </w:r>
          </w:p>
        </w:tc>
      </w:tr>
      <w:tr w:rsidR="00F33A07" w:rsidRPr="00FB7D3C" w14:paraId="59D33A61" w14:textId="77777777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08FC2C51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BA6B805" w14:textId="3A4BCCCA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г Каспийск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5EE807D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9C4322C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6C59813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2,56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756805CA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50,43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2B2FE03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7C774A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47,01</w:t>
            </w:r>
          </w:p>
        </w:tc>
      </w:tr>
      <w:tr w:rsidR="00F33A07" w:rsidRPr="00FB7D3C" w14:paraId="34385453" w14:textId="77777777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2F62D163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9CD3ACB" w14:textId="4D3CC51D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г Кизилюрт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1556658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4442DB0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4,89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56998C1B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41,49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5BA0D97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12,13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4C3E5DA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A55AF71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19,75</w:t>
            </w:r>
          </w:p>
        </w:tc>
      </w:tr>
      <w:tr w:rsidR="00F33A07" w:rsidRPr="00FB7D3C" w14:paraId="48EF6333" w14:textId="77777777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26AD2CCE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310B2E7" w14:textId="7D07935C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Поселок Талги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2AC1984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F5BAF5F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12,40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B63C838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2,48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E04FE16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7,44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14:paraId="4094617E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35,54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76CEDE7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42,15</w:t>
            </w:r>
          </w:p>
        </w:tc>
      </w:tr>
      <w:tr w:rsidR="00F33A07" w:rsidRPr="00FB7D3C" w14:paraId="553B7398" w14:textId="77777777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000EC214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2BD82C8" w14:textId="5C9CA264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г Махачкала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B4EF1AB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E9A241B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8,13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A680ABA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8,71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04708992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8,69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C5A4D3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F5183D5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47,99</w:t>
            </w:r>
          </w:p>
        </w:tc>
      </w:tr>
      <w:tr w:rsidR="00F33A07" w:rsidRPr="00FB7D3C" w14:paraId="26E1F470" w14:textId="77777777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743E7981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4CE79AA" w14:textId="51383462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Гумбетовский р-н, село Средний Арадирих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01E5ABA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078B87F6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0EEB9B8C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FBAFFA8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3EEB9E8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85EC615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20,00</w:t>
            </w:r>
          </w:p>
        </w:tc>
      </w:tr>
      <w:tr w:rsidR="00F33A07" w:rsidRPr="00FB7D3C" w14:paraId="72FB97D4" w14:textId="77777777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6A47A887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56B3A3D" w14:textId="1BC8328A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Гунибский р-н, село Чох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DA60FED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6BDC1CE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28,57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8C0B2FB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39F3B65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14:paraId="3EB68754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71,43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B72823F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33A07" w:rsidRPr="00FB7D3C" w14:paraId="5020B4EA" w14:textId="77777777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15A30028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94CB25A" w14:textId="5A193F6C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Дербентский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E6307F4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621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834ECA3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10,02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3167109E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12,32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59F54A5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31,18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2322714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911EF93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29,80</w:t>
            </w:r>
          </w:p>
        </w:tc>
      </w:tr>
      <w:tr w:rsidR="00F33A07" w:rsidRPr="00FB7D3C" w14:paraId="7627D33F" w14:textId="77777777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0DEDC97E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2BB3DB0" w14:textId="2949C3EB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Казбековский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43A7B5B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29B139F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1,37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324C9221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56,95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3E8ECDE3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23,58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077D4566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BDC1BEA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16,05</w:t>
            </w:r>
          </w:p>
        </w:tc>
      </w:tr>
      <w:tr w:rsidR="00F33A07" w:rsidRPr="00FB7D3C" w14:paraId="41E56845" w14:textId="77777777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1B94261A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0DFFFCF" w14:textId="7657A64F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Кайтагский р-н, село Маджалис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C65A601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14:paraId="429E4D4E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45,83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E08741D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55B6104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14:paraId="0DA5A030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54,17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5FEFABA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33A07" w:rsidRPr="00FB7D3C" w14:paraId="19580A48" w14:textId="77777777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4C268F5E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8DDE979" w14:textId="1D868199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Карабудахкентский р-н, село Ленинкент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452889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D4F0D8E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CC7CE5D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8448E17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90BED0F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9923716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F33A07" w:rsidRPr="00FB7D3C" w14:paraId="186E4DC5" w14:textId="77777777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64D92664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54CCAF2" w14:textId="7E56D93E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Каякентский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E127DA7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066B646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2,09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60F7C378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50,86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1C12BCB2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24,48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5DDB3EF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54CA54C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22,58</w:t>
            </w:r>
          </w:p>
        </w:tc>
      </w:tr>
      <w:tr w:rsidR="00F33A07" w:rsidRPr="00FB7D3C" w14:paraId="7DA72C07" w14:textId="77777777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74FB982E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0B62B6DB" w14:textId="79A2C8BB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Кизилюртовский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50D9758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14:paraId="5573F61D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36,24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CB5ACFF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11,95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0BA9325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17,09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0ABCA7B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983BAEE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23,99</w:t>
            </w:r>
          </w:p>
        </w:tc>
      </w:tr>
      <w:tr w:rsidR="00F33A07" w:rsidRPr="00FB7D3C" w14:paraId="78550096" w14:textId="77777777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638BAB34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01210A9" w14:textId="730A0C6D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Кизлярский р-н, село Ясная Поляна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0161176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731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9A8D58D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8,27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D155B76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6,43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762A484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20,60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E4E5676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E57C60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40,17</w:t>
            </w:r>
          </w:p>
        </w:tc>
      </w:tr>
      <w:tr w:rsidR="00F33A07" w:rsidRPr="00FB7D3C" w14:paraId="57C9BD0D" w14:textId="77777777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6188F952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00478F8" w14:textId="0033E29B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Кумторкалинский р-н, село Коркмаскала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6A1B34F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14:paraId="3468C93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42,86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2FC5C5C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0,84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670084C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5,04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2FAFB0A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17D87A6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26,05</w:t>
            </w:r>
          </w:p>
        </w:tc>
      </w:tr>
      <w:tr w:rsidR="00F33A07" w:rsidRPr="00FB7D3C" w14:paraId="6859496F" w14:textId="77777777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2E0C482E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1667C14" w14:textId="5ED1B4A7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Левашинский р-н, село Нижний Убекимахи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03B2FBBD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04702781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23,53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DA828EC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736D442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14:paraId="2D799862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CD7A81E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35,29</w:t>
            </w:r>
          </w:p>
        </w:tc>
      </w:tr>
      <w:tr w:rsidR="00F33A07" w:rsidRPr="00FB7D3C" w14:paraId="26D2999C" w14:textId="77777777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4E829596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1AE4BF6" w14:textId="2839DA90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Магарамкентский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6A50F15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5407611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21,58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4FE310F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16,07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6ACDFD8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31,11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11441AE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1286C61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16,41</w:t>
            </w:r>
          </w:p>
        </w:tc>
      </w:tr>
      <w:tr w:rsidR="00F33A07" w:rsidRPr="00FB7D3C" w14:paraId="754F3C05" w14:textId="77777777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6DF1C3E9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8D42F2D" w14:textId="02B17C14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Новолакский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F22A484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F0E4D9E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7,41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72C4954A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18,71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7AA0317D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32,96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E97811E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5414DB7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25,65</w:t>
            </w:r>
          </w:p>
        </w:tc>
      </w:tr>
      <w:tr w:rsidR="00F33A07" w:rsidRPr="00FB7D3C" w14:paraId="2F7C6957" w14:textId="77777777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61323783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50FE6D2" w14:textId="6EF5A7C6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Ногайский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E16EC15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406B9F12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15,28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7BC24D47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26,39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681B9187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20,83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04AAE840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B9C8A8F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25,00</w:t>
            </w:r>
          </w:p>
        </w:tc>
      </w:tr>
      <w:tr w:rsidR="00F33A07" w:rsidRPr="00FB7D3C" w14:paraId="2F76EC3D" w14:textId="77777777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34FD6295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2A2CDA3" w14:textId="5E887BAC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Сергокалинский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AB7C155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6808890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14,46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C03B602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4,86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56A3F53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24,86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80C0967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0D17B5F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36,13</w:t>
            </w:r>
          </w:p>
        </w:tc>
      </w:tr>
      <w:tr w:rsidR="00F33A07" w:rsidRPr="00FB7D3C" w14:paraId="73A193CA" w14:textId="77777777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76E569F0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0051BC67" w14:textId="77BBB396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Тляратинский р-н, село Кутлаб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AB55F88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B1ED360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3,57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89FF27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3,57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B25FBAC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B34EF04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8C25E1F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64,29</w:t>
            </w:r>
          </w:p>
        </w:tc>
      </w:tr>
      <w:tr w:rsidR="00B2363D" w:rsidRPr="00FB7D3C" w14:paraId="3A3E1B4A" w14:textId="77777777" w:rsidTr="00B2363D">
        <w:trPr>
          <w:trHeight w:val="255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516A6C1B" w14:textId="77777777" w:rsidR="00B2363D" w:rsidRPr="00F33A07" w:rsidRDefault="00B2363D" w:rsidP="00B2363D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85EA934" w14:textId="5A1E247B" w:rsidR="00B2363D" w:rsidRPr="00FB7D3C" w:rsidRDefault="00B2363D" w:rsidP="00B2363D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Хасавюртовский р-н</w:t>
            </w:r>
          </w:p>
        </w:tc>
        <w:tc>
          <w:tcPr>
            <w:tcW w:w="1230" w:type="dxa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28E01DD" w14:textId="7AF1C326" w:rsidR="00B2363D" w:rsidRPr="00B2363D" w:rsidRDefault="00B2363D" w:rsidP="00B2363D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B2363D">
              <w:rPr>
                <w:rFonts w:ascii="DejaVu Sans" w:hAnsi="DejaVu Sans" w:cs="Arial"/>
                <w:color w:val="696969"/>
                <w:sz w:val="20"/>
                <w:szCs w:val="20"/>
              </w:rPr>
              <w:t>643</w:t>
            </w:r>
          </w:p>
        </w:tc>
        <w:tc>
          <w:tcPr>
            <w:tcW w:w="1045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CEA4A30" w14:textId="373298E3" w:rsidR="00B2363D" w:rsidRPr="00B2363D" w:rsidRDefault="00B2363D" w:rsidP="00B2363D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B2363D">
              <w:rPr>
                <w:rFonts w:ascii="DejaVu Sans" w:hAnsi="DejaVu Sans" w:cs="Arial"/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983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6969"/>
            <w:noWrap/>
            <w:vAlign w:val="center"/>
            <w:hideMark/>
          </w:tcPr>
          <w:p w14:paraId="332CD12E" w14:textId="09749AF8" w:rsidR="00B2363D" w:rsidRPr="00B2363D" w:rsidRDefault="00B2363D" w:rsidP="00B2363D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B2363D">
              <w:rPr>
                <w:rFonts w:ascii="DejaVu Sans" w:hAnsi="DejaVu Sans" w:cs="Arial"/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957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6969"/>
            <w:noWrap/>
            <w:vAlign w:val="center"/>
            <w:hideMark/>
          </w:tcPr>
          <w:p w14:paraId="59619EF6" w14:textId="4A24D308" w:rsidR="00B2363D" w:rsidRPr="00B2363D" w:rsidRDefault="00B2363D" w:rsidP="00B2363D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B2363D">
              <w:rPr>
                <w:rFonts w:ascii="DejaVu Sans" w:hAnsi="DejaVu Sans" w:cs="Arial"/>
                <w:color w:val="000000"/>
                <w:sz w:val="20"/>
                <w:szCs w:val="20"/>
              </w:rPr>
              <w:t>32,47</w:t>
            </w:r>
          </w:p>
        </w:tc>
        <w:tc>
          <w:tcPr>
            <w:tcW w:w="95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11C27A0" w14:textId="590A1491" w:rsidR="00B2363D" w:rsidRPr="00B2363D" w:rsidRDefault="00B2363D" w:rsidP="00B2363D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B2363D">
              <w:rPr>
                <w:rFonts w:ascii="DejaVu Sans" w:hAnsi="DejaVu Sans" w:cs="Arial"/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992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0028D9F4" w14:textId="5ED782CF" w:rsidR="00B2363D" w:rsidRPr="00B2363D" w:rsidRDefault="00B2363D" w:rsidP="00B2363D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B2363D">
              <w:rPr>
                <w:rFonts w:ascii="DejaVu Sans" w:hAnsi="DejaVu Sans" w:cs="Arial"/>
                <w:color w:val="000000"/>
                <w:sz w:val="20"/>
                <w:szCs w:val="20"/>
              </w:rPr>
              <w:t>33,78</w:t>
            </w:r>
          </w:p>
        </w:tc>
      </w:tr>
      <w:tr w:rsidR="00F33A07" w:rsidRPr="00FB7D3C" w14:paraId="7B332C4D" w14:textId="77777777" w:rsidTr="00F33A07">
        <w:trPr>
          <w:trHeight w:val="255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07D62959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BA9C1D1" w14:textId="7AC23773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Цумадинский р-н, село Кеди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A7D78A5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7A8A2662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20EF72A4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28,00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14:paraId="1D0DCCEE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36,00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57B87A6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5F0FC631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36,00</w:t>
            </w:r>
          </w:p>
        </w:tc>
      </w:tr>
      <w:tr w:rsidR="00F33A07" w:rsidRPr="00FB7D3C" w14:paraId="3C6DF724" w14:textId="77777777" w:rsidTr="00F33A07">
        <w:trPr>
          <w:trHeight w:val="255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29D59EB8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17B938C" w14:textId="3DFCE478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Цунтинский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CD8399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E269752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987FEA0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6,86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2140382A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4,64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14:paraId="37B7564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0F75FCBF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41,07</w:t>
            </w:r>
          </w:p>
        </w:tc>
      </w:tr>
      <w:tr w:rsidR="00F33A07" w:rsidRPr="00FB7D3C" w14:paraId="36963BEA" w14:textId="77777777" w:rsidTr="00D01BCD">
        <w:trPr>
          <w:trHeight w:val="255"/>
        </w:trPr>
        <w:tc>
          <w:tcPr>
            <w:tcW w:w="364" w:type="dxa"/>
            <w:tcBorders>
              <w:top w:val="nil"/>
              <w:left w:val="single" w:sz="4" w:space="0" w:color="9B9B9B"/>
              <w:bottom w:val="nil"/>
              <w:right w:val="single" w:sz="4" w:space="0" w:color="9B9B9B"/>
            </w:tcBorders>
            <w:shd w:val="clear" w:color="auto" w:fill="FFFFFF" w:themeFill="background1"/>
          </w:tcPr>
          <w:p w14:paraId="682961A9" w14:textId="77777777"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nil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61AEEC0E" w14:textId="0336CB7E"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Шамильский р-н, село Верхний Батлух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0EA2B5F9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32BBF9E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1062BFAE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3760414A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14:paraId="02B58DE0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14:paraId="0A1083A0" w14:textId="77777777"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</w:tr>
      <w:tr w:rsidR="00D01BCD" w:rsidRPr="00FB7D3C" w14:paraId="6BC658FC" w14:textId="77777777" w:rsidTr="00796927">
        <w:trPr>
          <w:trHeight w:val="255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14:paraId="7291CFC2" w14:textId="77777777" w:rsidR="00D01BCD" w:rsidRPr="00F33A07" w:rsidRDefault="00D01BCD" w:rsidP="00D01BCD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</w:tcPr>
          <w:p w14:paraId="5EDC4AB3" w14:textId="77777777" w:rsidR="00D01BCD" w:rsidRPr="00FB7D3C" w:rsidRDefault="00D01BCD" w:rsidP="00D01BCD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</w:tcPr>
          <w:p w14:paraId="442A8D5E" w14:textId="17502C4A" w:rsidR="00D01BCD" w:rsidRPr="00D01BCD" w:rsidRDefault="00D01BCD" w:rsidP="00D01BCD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  <w:r w:rsidRPr="00D01BCD"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  <w:t>4831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7E2EE8" w14:textId="5850A8FB" w:rsidR="00D01BCD" w:rsidRPr="00D01BCD" w:rsidRDefault="00D01BCD" w:rsidP="00D01B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01B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13,19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DA595E" w14:textId="296F77AE" w:rsidR="00D01BCD" w:rsidRPr="00D01BCD" w:rsidRDefault="00D01BCD" w:rsidP="00D01B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01B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A331E1" w14:textId="344F2787" w:rsidR="00D01BCD" w:rsidRPr="00D01BCD" w:rsidRDefault="00D01BCD" w:rsidP="00D01B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01B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BD708F" w14:textId="5BAC2D4C" w:rsidR="00D01BCD" w:rsidRPr="00D01BCD" w:rsidRDefault="00D01BCD" w:rsidP="00D01B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01B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</w:tcPr>
          <w:p w14:paraId="0A940667" w14:textId="27712932" w:rsidR="00D01BCD" w:rsidRPr="00D01BCD" w:rsidRDefault="00D01BCD" w:rsidP="00D01B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01B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33,37</w:t>
            </w:r>
          </w:p>
        </w:tc>
      </w:tr>
    </w:tbl>
    <w:p w14:paraId="2A871BD5" w14:textId="77777777" w:rsidR="004503D9" w:rsidRPr="00EB1621" w:rsidRDefault="004503D9" w:rsidP="004503D9">
      <w:pPr>
        <w:pStyle w:val="a8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  <w:sz w:val="22"/>
          <w:szCs w:val="22"/>
        </w:rPr>
      </w:pPr>
    </w:p>
    <w:p w14:paraId="1C4389BB" w14:textId="368B71D3" w:rsidR="0070131A" w:rsidRPr="0070131A" w:rsidRDefault="0070131A" w:rsidP="0070131A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0131A">
        <w:rPr>
          <w:rFonts w:ascii="Times New Roman" w:hAnsi="Times New Roman" w:cs="Times New Roman"/>
          <w:sz w:val="26"/>
          <w:szCs w:val="26"/>
        </w:rPr>
        <w:t xml:space="preserve">Таким образом, анализу на федеральном уровне подвергнуты общеобразовательные организации из </w:t>
      </w:r>
      <w:r w:rsidR="00F33A07">
        <w:rPr>
          <w:rFonts w:ascii="Times New Roman" w:hAnsi="Times New Roman" w:cs="Times New Roman"/>
          <w:sz w:val="26"/>
          <w:szCs w:val="26"/>
        </w:rPr>
        <w:t>30</w:t>
      </w:r>
      <w:r w:rsidR="00745412">
        <w:rPr>
          <w:rFonts w:ascii="Times New Roman" w:hAnsi="Times New Roman" w:cs="Times New Roman"/>
          <w:sz w:val="26"/>
          <w:szCs w:val="26"/>
        </w:rPr>
        <w:t xml:space="preserve"> </w:t>
      </w:r>
      <w:r w:rsidRPr="0070131A">
        <w:rPr>
          <w:rFonts w:ascii="Times New Roman" w:hAnsi="Times New Roman" w:cs="Times New Roman"/>
          <w:sz w:val="26"/>
          <w:szCs w:val="26"/>
        </w:rPr>
        <w:t>муниципалитетов Республики Дагестан.</w:t>
      </w:r>
    </w:p>
    <w:p w14:paraId="66078C1F" w14:textId="1F0B1B56" w:rsidR="0070131A" w:rsidRPr="00480BF9" w:rsidRDefault="0070131A" w:rsidP="0070131A">
      <w:pPr>
        <w:spacing w:after="12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Доля работ, имеющих недостаточный уровень – </w:t>
      </w:r>
      <w:r w:rsidR="00480BF9"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>14,95</w:t>
      </w:r>
      <w:r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%. Низкий уровень определен у </w:t>
      </w:r>
      <w:r w:rsidR="00480BF9"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>15,25</w:t>
      </w:r>
      <w:r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% работ обучающихся. Суммарно</w:t>
      </w:r>
      <w:r w:rsidR="00480BF9"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480BF9"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4F41C4"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480BF9"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 </w:t>
      </w:r>
      <w:r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% обучающихся испытывали затруднения в выполнении работ по </w:t>
      </w:r>
      <w:r w:rsidR="00BE5072" w:rsidRPr="00BE5072">
        <w:rPr>
          <w:rFonts w:ascii="Times New Roman" w:hAnsi="Times New Roman" w:cs="Times New Roman"/>
          <w:color w:val="000000" w:themeColor="text1"/>
          <w:sz w:val="26"/>
          <w:szCs w:val="26"/>
        </w:rPr>
        <w:t>естественно-научной</w:t>
      </w:r>
      <w:r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грамотности</w:t>
      </w:r>
      <w:r w:rsidR="00A32965"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D9CA387" w14:textId="77777777" w:rsidR="00480BF9" w:rsidRDefault="00480BF9" w:rsidP="0010315E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0BF9">
        <w:rPr>
          <w:rFonts w:ascii="Times New Roman" w:hAnsi="Times New Roman" w:cs="Times New Roman"/>
          <w:sz w:val="26"/>
          <w:szCs w:val="26"/>
        </w:rPr>
        <w:t xml:space="preserve">Доля работ, имеющих </w:t>
      </w:r>
      <w:r>
        <w:rPr>
          <w:rFonts w:ascii="Times New Roman" w:hAnsi="Times New Roman" w:cs="Times New Roman"/>
          <w:sz w:val="26"/>
          <w:szCs w:val="26"/>
        </w:rPr>
        <w:t>высокий</w:t>
      </w:r>
      <w:r w:rsidRPr="00480BF9">
        <w:rPr>
          <w:rFonts w:ascii="Times New Roman" w:hAnsi="Times New Roman" w:cs="Times New Roman"/>
          <w:sz w:val="26"/>
          <w:szCs w:val="26"/>
        </w:rPr>
        <w:t xml:space="preserve"> уровень </w:t>
      </w:r>
      <w:r>
        <w:rPr>
          <w:rFonts w:ascii="Times New Roman" w:hAnsi="Times New Roman" w:cs="Times New Roman"/>
          <w:sz w:val="26"/>
          <w:szCs w:val="26"/>
        </w:rPr>
        <w:t xml:space="preserve">– 13,19%. </w:t>
      </w:r>
    </w:p>
    <w:p w14:paraId="0E13FB4A" w14:textId="0FA879DA" w:rsidR="00480BF9" w:rsidRDefault="00480BF9" w:rsidP="0010315E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0BF9">
        <w:rPr>
          <w:rFonts w:ascii="Times New Roman" w:hAnsi="Times New Roman" w:cs="Times New Roman"/>
          <w:sz w:val="26"/>
          <w:szCs w:val="26"/>
        </w:rPr>
        <w:t xml:space="preserve">Доля работ, имеющих </w:t>
      </w:r>
      <w:r>
        <w:rPr>
          <w:rFonts w:ascii="Times New Roman" w:hAnsi="Times New Roman" w:cs="Times New Roman"/>
          <w:sz w:val="26"/>
          <w:szCs w:val="26"/>
        </w:rPr>
        <w:t>повышенный</w:t>
      </w:r>
      <w:r w:rsidRPr="00480BF9">
        <w:rPr>
          <w:rFonts w:ascii="Times New Roman" w:hAnsi="Times New Roman" w:cs="Times New Roman"/>
          <w:sz w:val="26"/>
          <w:szCs w:val="26"/>
        </w:rPr>
        <w:t xml:space="preserve"> уровень</w:t>
      </w:r>
      <w:r>
        <w:rPr>
          <w:rFonts w:ascii="Times New Roman" w:hAnsi="Times New Roman" w:cs="Times New Roman"/>
          <w:sz w:val="26"/>
          <w:szCs w:val="26"/>
        </w:rPr>
        <w:t xml:space="preserve"> -23,25%.</w:t>
      </w:r>
    </w:p>
    <w:p w14:paraId="4D57674D" w14:textId="7EF572D9" w:rsidR="00480BF9" w:rsidRDefault="00480BF9" w:rsidP="0010315E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Суммарно 36,44%</w:t>
      </w:r>
      <w:r w:rsidRPr="00480BF9">
        <w:t xml:space="preserve"> </w:t>
      </w:r>
      <w:r w:rsidRPr="00480BF9">
        <w:rPr>
          <w:rFonts w:ascii="Times New Roman" w:hAnsi="Times New Roman" w:cs="Times New Roman"/>
          <w:sz w:val="26"/>
          <w:szCs w:val="26"/>
        </w:rPr>
        <w:t xml:space="preserve">обучающихся </w:t>
      </w:r>
      <w:r>
        <w:rPr>
          <w:rFonts w:ascii="Times New Roman" w:hAnsi="Times New Roman" w:cs="Times New Roman"/>
          <w:sz w:val="26"/>
          <w:szCs w:val="26"/>
        </w:rPr>
        <w:t>имеют высокий и повышенный уровень</w:t>
      </w:r>
      <w:r w:rsidRPr="00480BF9">
        <w:rPr>
          <w:rFonts w:ascii="Times New Roman" w:hAnsi="Times New Roman" w:cs="Times New Roman"/>
          <w:sz w:val="26"/>
          <w:szCs w:val="26"/>
        </w:rPr>
        <w:t xml:space="preserve"> по </w:t>
      </w:r>
      <w:bookmarkStart w:id="1" w:name="_Hlk164753703"/>
      <w:r>
        <w:rPr>
          <w:rFonts w:ascii="Times New Roman" w:hAnsi="Times New Roman" w:cs="Times New Roman"/>
          <w:sz w:val="26"/>
          <w:szCs w:val="26"/>
        </w:rPr>
        <w:t>есте</w:t>
      </w:r>
      <w:r w:rsidR="00BE5072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>твенно-научной</w:t>
      </w:r>
      <w:r w:rsidRPr="00480BF9">
        <w:rPr>
          <w:rFonts w:ascii="Times New Roman" w:hAnsi="Times New Roman" w:cs="Times New Roman"/>
          <w:sz w:val="26"/>
          <w:szCs w:val="26"/>
        </w:rPr>
        <w:t xml:space="preserve"> </w:t>
      </w:r>
      <w:bookmarkEnd w:id="1"/>
      <w:r w:rsidRPr="00480BF9">
        <w:rPr>
          <w:rFonts w:ascii="Times New Roman" w:hAnsi="Times New Roman" w:cs="Times New Roman"/>
          <w:sz w:val="26"/>
          <w:szCs w:val="26"/>
        </w:rPr>
        <w:t>грамотности.</w:t>
      </w:r>
    </w:p>
    <w:p w14:paraId="4A975C26" w14:textId="6523CF6D" w:rsidR="007D26AE" w:rsidRDefault="00480BF9" w:rsidP="0010315E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0BF9">
        <w:rPr>
          <w:rFonts w:ascii="Times New Roman" w:hAnsi="Times New Roman" w:cs="Times New Roman"/>
          <w:sz w:val="26"/>
          <w:szCs w:val="26"/>
        </w:rPr>
        <w:t xml:space="preserve"> </w:t>
      </w:r>
      <w:r w:rsidR="007D26AE">
        <w:rPr>
          <w:rFonts w:ascii="Times New Roman" w:hAnsi="Times New Roman" w:cs="Times New Roman"/>
          <w:sz w:val="26"/>
          <w:szCs w:val="26"/>
        </w:rPr>
        <w:t xml:space="preserve">Образовательным организациям рекомендуется проводить ежеквартальные мониторинги уровня сформированности </w:t>
      </w:r>
      <w:r w:rsidR="00BE5072" w:rsidRPr="00BE5072">
        <w:rPr>
          <w:rFonts w:ascii="Times New Roman" w:hAnsi="Times New Roman" w:cs="Times New Roman"/>
          <w:sz w:val="26"/>
          <w:szCs w:val="26"/>
        </w:rPr>
        <w:t>естественно-научной</w:t>
      </w:r>
      <w:r w:rsidR="007D26AE">
        <w:rPr>
          <w:rFonts w:ascii="Times New Roman" w:hAnsi="Times New Roman" w:cs="Times New Roman"/>
          <w:sz w:val="26"/>
          <w:szCs w:val="26"/>
        </w:rPr>
        <w:t xml:space="preserve"> грамотности обучающихся, особое внимание</w:t>
      </w:r>
      <w:r w:rsidR="004F41C4">
        <w:rPr>
          <w:rFonts w:ascii="Times New Roman" w:hAnsi="Times New Roman" w:cs="Times New Roman"/>
          <w:sz w:val="26"/>
          <w:szCs w:val="26"/>
        </w:rPr>
        <w:t>,</w:t>
      </w:r>
      <w:r w:rsidR="007D26AE">
        <w:rPr>
          <w:rFonts w:ascii="Times New Roman" w:hAnsi="Times New Roman" w:cs="Times New Roman"/>
          <w:sz w:val="26"/>
          <w:szCs w:val="26"/>
        </w:rPr>
        <w:t xml:space="preserve"> уделив школьникам </w:t>
      </w:r>
      <w:r>
        <w:rPr>
          <w:rFonts w:ascii="Times New Roman" w:hAnsi="Times New Roman" w:cs="Times New Roman"/>
          <w:sz w:val="26"/>
          <w:szCs w:val="26"/>
        </w:rPr>
        <w:t>среднего</w:t>
      </w:r>
      <w:r w:rsidR="007D26A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звена</w:t>
      </w:r>
      <w:r w:rsidR="004F41C4">
        <w:rPr>
          <w:rFonts w:ascii="Times New Roman" w:hAnsi="Times New Roman" w:cs="Times New Roman"/>
          <w:sz w:val="26"/>
          <w:szCs w:val="26"/>
        </w:rPr>
        <w:t xml:space="preserve">. Без овладения навыками </w:t>
      </w:r>
      <w:r>
        <w:rPr>
          <w:rFonts w:ascii="Times New Roman" w:hAnsi="Times New Roman" w:cs="Times New Roman"/>
          <w:sz w:val="26"/>
          <w:szCs w:val="26"/>
        </w:rPr>
        <w:t>естественнонаучной</w:t>
      </w:r>
      <w:r w:rsidR="004F41C4">
        <w:rPr>
          <w:rFonts w:ascii="Times New Roman" w:hAnsi="Times New Roman" w:cs="Times New Roman"/>
          <w:sz w:val="26"/>
          <w:szCs w:val="26"/>
        </w:rPr>
        <w:t xml:space="preserve"> грамотности</w:t>
      </w:r>
      <w:r w:rsidR="007D26AE">
        <w:rPr>
          <w:rFonts w:ascii="Times New Roman" w:hAnsi="Times New Roman" w:cs="Times New Roman"/>
          <w:sz w:val="26"/>
          <w:szCs w:val="26"/>
        </w:rPr>
        <w:t xml:space="preserve"> на повышенном и высоком уровне обучающиеся будут испытывать трудности в освоении учебного материала в последующие годы обучения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7EA5E12E" w14:textId="77777777" w:rsidR="00480BF9" w:rsidRPr="00480BF9" w:rsidRDefault="00480BF9" w:rsidP="00480BF9">
      <w:pPr>
        <w:tabs>
          <w:tab w:val="left" w:pos="1223"/>
        </w:tabs>
        <w:suppressAutoHyphens/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480BF9">
        <w:rPr>
          <w:rFonts w:ascii="Times New Roman" w:eastAsia="Calibri" w:hAnsi="Times New Roman" w:cs="Times New Roman"/>
          <w:sz w:val="26"/>
          <w:szCs w:val="26"/>
          <w:lang w:eastAsia="ar-SA"/>
        </w:rPr>
        <w:t>В каждой образовательной организации создать Банк приемов и способов формирования навыков естественно-научной грамотности на различных этапах уроков, разместить его на сайте.</w:t>
      </w:r>
    </w:p>
    <w:p w14:paraId="3CBC9B52" w14:textId="77777777" w:rsidR="00480BF9" w:rsidRPr="00480BF9" w:rsidRDefault="00480BF9" w:rsidP="00480BF9">
      <w:pPr>
        <w:tabs>
          <w:tab w:val="left" w:pos="1223"/>
        </w:tabs>
        <w:suppressAutoHyphens/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480BF9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Муниципальным методическим службам создать и пополнять Банк текстов для использования на уроках различных учебных дисциплин. </w:t>
      </w:r>
    </w:p>
    <w:p w14:paraId="2A9F6B23" w14:textId="77777777" w:rsidR="00480BF9" w:rsidRPr="00480BF9" w:rsidRDefault="00480BF9" w:rsidP="00480BF9">
      <w:pPr>
        <w:tabs>
          <w:tab w:val="left" w:pos="1223"/>
        </w:tabs>
        <w:suppressAutoHyphens/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480BF9">
        <w:rPr>
          <w:rFonts w:ascii="Times New Roman" w:eastAsia="Calibri" w:hAnsi="Times New Roman" w:cs="Times New Roman"/>
          <w:sz w:val="26"/>
          <w:szCs w:val="26"/>
          <w:lang w:eastAsia="ar-SA"/>
        </w:rPr>
        <w:t>Проводить в образовательных организациях декады (недели, дни) формирования и развития естественно-научной грамотности с включением в ее проведение всех педагогов школы.</w:t>
      </w:r>
    </w:p>
    <w:p w14:paraId="40DDE918" w14:textId="3C216993" w:rsidR="00480BF9" w:rsidRPr="00480BF9" w:rsidRDefault="00480BF9" w:rsidP="00480BF9">
      <w:pPr>
        <w:tabs>
          <w:tab w:val="left" w:pos="1223"/>
        </w:tabs>
        <w:suppressAutoHyphens/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480BF9">
        <w:rPr>
          <w:rFonts w:ascii="Times New Roman" w:eastAsia="Calibri" w:hAnsi="Times New Roman" w:cs="Times New Roman"/>
          <w:sz w:val="26"/>
          <w:szCs w:val="26"/>
          <w:lang w:eastAsia="ar-SA"/>
        </w:rPr>
        <w:t>Систематически проводить мониторинг сформированности естественно-научной грамотности, используя различные способы и формы уроков: уроки мониторинга ЕНГ, олимпиады по ЕНГ, практикумы, конкурсы исследовательских работ – по параллелям, по ступеням школьного образования, по буквенным литерам классов и т.д.</w:t>
      </w:r>
      <w:r w:rsidRPr="00480BF9">
        <w:t xml:space="preserve"> </w:t>
      </w:r>
      <w:r>
        <w:rPr>
          <w:rFonts w:ascii="Times New Roman" w:eastAsia="Calibri" w:hAnsi="Times New Roman" w:cs="Times New Roman"/>
          <w:sz w:val="26"/>
          <w:szCs w:val="26"/>
          <w:lang w:eastAsia="ar-SA"/>
        </w:rPr>
        <w:t>А</w:t>
      </w:r>
      <w:r w:rsidRPr="00480BF9">
        <w:rPr>
          <w:rFonts w:ascii="Times New Roman" w:eastAsia="Calibri" w:hAnsi="Times New Roman" w:cs="Times New Roman"/>
          <w:sz w:val="26"/>
          <w:szCs w:val="26"/>
          <w:lang w:eastAsia="ar-SA"/>
        </w:rPr>
        <w:t>нализировать результаты выполнения работ на семинарах, заседаниях и консультациях муниципальных методических служб, районных методических объединений, оказывать действенную и оперативную методическую помощь педагогам, затрудняющимся в методике работы по формированию функциональной грамотности школьников.</w:t>
      </w:r>
    </w:p>
    <w:p w14:paraId="1C440D38" w14:textId="77777777" w:rsidR="00480BF9" w:rsidRPr="00480BF9" w:rsidRDefault="00480BF9" w:rsidP="00480BF9">
      <w:pPr>
        <w:tabs>
          <w:tab w:val="left" w:pos="1223"/>
        </w:tabs>
        <w:suppressAutoHyphens/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480BF9">
        <w:rPr>
          <w:rFonts w:ascii="Times New Roman" w:eastAsia="Calibri" w:hAnsi="Times New Roman" w:cs="Times New Roman"/>
          <w:sz w:val="26"/>
          <w:szCs w:val="26"/>
          <w:lang w:eastAsia="ar-SA"/>
        </w:rPr>
        <w:t>Обучать школьников компьютерному тестированию сформированности ФГ на уроках всех предметов не реже 1 раза в четверть (на платформе РЭШ).</w:t>
      </w:r>
    </w:p>
    <w:p w14:paraId="0F3C84C2" w14:textId="77777777" w:rsidR="00480BF9" w:rsidRPr="00711414" w:rsidRDefault="00480BF9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14:paraId="272D10C2" w14:textId="77777777" w:rsidR="009529B3" w:rsidRPr="00711414" w:rsidRDefault="009529B3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sectPr w:rsidR="009529B3" w:rsidRPr="00711414" w:rsidSect="00764A5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32175" w14:textId="77777777" w:rsidR="00F57D11" w:rsidRDefault="00F57D11" w:rsidP="00F91D05">
      <w:pPr>
        <w:spacing w:after="0" w:line="240" w:lineRule="auto"/>
      </w:pPr>
      <w:r>
        <w:separator/>
      </w:r>
    </w:p>
  </w:endnote>
  <w:endnote w:type="continuationSeparator" w:id="0">
    <w:p w14:paraId="75C06F19" w14:textId="77777777" w:rsidR="00F57D11" w:rsidRDefault="00F57D11" w:rsidP="00F9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639812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3E4A871" w14:textId="77777777" w:rsidR="00F57D11" w:rsidRPr="00F91D05" w:rsidRDefault="00F57D11">
        <w:pPr>
          <w:pStyle w:val="ac"/>
          <w:jc w:val="center"/>
          <w:rPr>
            <w:sz w:val="20"/>
            <w:szCs w:val="20"/>
          </w:rPr>
        </w:pPr>
        <w:r w:rsidRPr="00F91D05">
          <w:rPr>
            <w:sz w:val="20"/>
            <w:szCs w:val="20"/>
          </w:rPr>
          <w:fldChar w:fldCharType="begin"/>
        </w:r>
        <w:r w:rsidRPr="00F91D05">
          <w:rPr>
            <w:sz w:val="20"/>
            <w:szCs w:val="20"/>
          </w:rPr>
          <w:instrText>PAGE   \* MERGEFORMAT</w:instrText>
        </w:r>
        <w:r w:rsidRPr="00F91D05">
          <w:rPr>
            <w:sz w:val="20"/>
            <w:szCs w:val="20"/>
          </w:rPr>
          <w:fldChar w:fldCharType="separate"/>
        </w:r>
        <w:r w:rsidR="00FF26E7">
          <w:rPr>
            <w:noProof/>
            <w:sz w:val="20"/>
            <w:szCs w:val="20"/>
          </w:rPr>
          <w:t>2</w:t>
        </w:r>
        <w:r w:rsidRPr="00F91D05">
          <w:rPr>
            <w:sz w:val="20"/>
            <w:szCs w:val="20"/>
          </w:rPr>
          <w:fldChar w:fldCharType="end"/>
        </w:r>
      </w:p>
    </w:sdtContent>
  </w:sdt>
  <w:p w14:paraId="361ECC18" w14:textId="77777777" w:rsidR="00F57D11" w:rsidRDefault="00F57D1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8B5F3" w14:textId="77777777" w:rsidR="00F57D11" w:rsidRDefault="00F57D11" w:rsidP="00F91D05">
      <w:pPr>
        <w:spacing w:after="0" w:line="240" w:lineRule="auto"/>
      </w:pPr>
      <w:r>
        <w:separator/>
      </w:r>
    </w:p>
  </w:footnote>
  <w:footnote w:type="continuationSeparator" w:id="0">
    <w:p w14:paraId="0DA60CC5" w14:textId="77777777" w:rsidR="00F57D11" w:rsidRDefault="00F57D11" w:rsidP="00F91D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34FAF"/>
    <w:multiLevelType w:val="hybridMultilevel"/>
    <w:tmpl w:val="8BB4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1E663A"/>
    <w:multiLevelType w:val="hybridMultilevel"/>
    <w:tmpl w:val="BBC4F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6078B"/>
    <w:multiLevelType w:val="multilevel"/>
    <w:tmpl w:val="6AF47FB0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  <w:color w:val="000000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3" w15:restartNumberingAfterBreak="0">
    <w:nsid w:val="3E190B4C"/>
    <w:multiLevelType w:val="hybridMultilevel"/>
    <w:tmpl w:val="C1C40ADE"/>
    <w:lvl w:ilvl="0" w:tplc="55749C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306673"/>
    <w:multiLevelType w:val="hybridMultilevel"/>
    <w:tmpl w:val="48346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4C50FE"/>
    <w:multiLevelType w:val="hybridMultilevel"/>
    <w:tmpl w:val="E89AE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8471B2"/>
    <w:multiLevelType w:val="hybridMultilevel"/>
    <w:tmpl w:val="204A3208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9B3"/>
    <w:rsid w:val="00000D32"/>
    <w:rsid w:val="0010315E"/>
    <w:rsid w:val="00121CF7"/>
    <w:rsid w:val="00235560"/>
    <w:rsid w:val="00244F24"/>
    <w:rsid w:val="00256278"/>
    <w:rsid w:val="00276FE8"/>
    <w:rsid w:val="0029270B"/>
    <w:rsid w:val="00296FC9"/>
    <w:rsid w:val="002B163F"/>
    <w:rsid w:val="002B5E23"/>
    <w:rsid w:val="002B604C"/>
    <w:rsid w:val="002E4F4C"/>
    <w:rsid w:val="00335948"/>
    <w:rsid w:val="00373BB1"/>
    <w:rsid w:val="003A18EC"/>
    <w:rsid w:val="003B3DC6"/>
    <w:rsid w:val="003C7C3D"/>
    <w:rsid w:val="004503D9"/>
    <w:rsid w:val="00480BF9"/>
    <w:rsid w:val="004B331F"/>
    <w:rsid w:val="004F41C4"/>
    <w:rsid w:val="00547BE2"/>
    <w:rsid w:val="0057617E"/>
    <w:rsid w:val="00590539"/>
    <w:rsid w:val="005B6923"/>
    <w:rsid w:val="006B4D03"/>
    <w:rsid w:val="006D280A"/>
    <w:rsid w:val="0070131A"/>
    <w:rsid w:val="00745171"/>
    <w:rsid w:val="00745412"/>
    <w:rsid w:val="00764A52"/>
    <w:rsid w:val="007A6245"/>
    <w:rsid w:val="007D26AE"/>
    <w:rsid w:val="007D5169"/>
    <w:rsid w:val="00825A04"/>
    <w:rsid w:val="008274A3"/>
    <w:rsid w:val="008349A8"/>
    <w:rsid w:val="00862558"/>
    <w:rsid w:val="008D3FB4"/>
    <w:rsid w:val="009529B3"/>
    <w:rsid w:val="009D588F"/>
    <w:rsid w:val="00A000E5"/>
    <w:rsid w:val="00A32965"/>
    <w:rsid w:val="00A744EE"/>
    <w:rsid w:val="00A9378F"/>
    <w:rsid w:val="00B13107"/>
    <w:rsid w:val="00B2363D"/>
    <w:rsid w:val="00B46645"/>
    <w:rsid w:val="00B63E46"/>
    <w:rsid w:val="00BE5072"/>
    <w:rsid w:val="00C45D3E"/>
    <w:rsid w:val="00CC3BBF"/>
    <w:rsid w:val="00D01BCD"/>
    <w:rsid w:val="00D42C2A"/>
    <w:rsid w:val="00D47ECE"/>
    <w:rsid w:val="00D64B41"/>
    <w:rsid w:val="00DB74C9"/>
    <w:rsid w:val="00DC28FD"/>
    <w:rsid w:val="00DC3CCA"/>
    <w:rsid w:val="00EB1621"/>
    <w:rsid w:val="00F33A07"/>
    <w:rsid w:val="00F57D11"/>
    <w:rsid w:val="00F718D8"/>
    <w:rsid w:val="00F91D05"/>
    <w:rsid w:val="00FA2BC3"/>
    <w:rsid w:val="00FB7D3C"/>
    <w:rsid w:val="00FD5CFC"/>
    <w:rsid w:val="00FF26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2BD38"/>
  <w15:docId w15:val="{A193C57D-D5A0-4A66-820A-B006FA93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29B3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59"/>
    <w:rsid w:val="00952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59"/>
    <w:rsid w:val="00D47ECE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450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4503D9"/>
    <w:rPr>
      <w:i/>
      <w:iCs/>
    </w:rPr>
  </w:style>
  <w:style w:type="paragraph" w:customStyle="1" w:styleId="docdata">
    <w:name w:val="docdata"/>
    <w:aliases w:val="docy,v5,2780,bqiaagaaeyqcaaagiaiaaandcgaabvekaaaaaaaaaaaaaaaaaaaaaaaaaaaaaaaaaaaaaaaaaaaaaaaaaaaaaaaaaaaaaaaaaaaaaaaaaaaaaaaaaaaaaaaaaaaaaaaaaaaaaaaaaaaaaaaaaaaaaaaaaaaaaaaaaaaaaaaaaaaaaaaaaaaaaaaaaaaaaaaaaaaaaaaaaaaaaaaaaaaaaaaaaaaaaaaaaaaaaaaa"/>
    <w:basedOn w:val="a"/>
    <w:rsid w:val="004B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61">
    <w:name w:val="1361"/>
    <w:aliases w:val="bqiaagaaeyqcaaagiaiaaao4baaabcye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character" w:customStyle="1" w:styleId="1553">
    <w:name w:val="1553"/>
    <w:aliases w:val="bqiaagaaeyqcaaagiaiaaan4bqaabyyf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paragraph" w:styleId="aa">
    <w:name w:val="header"/>
    <w:basedOn w:val="a"/>
    <w:link w:val="ab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91D05"/>
  </w:style>
  <w:style w:type="paragraph" w:styleId="ac">
    <w:name w:val="footer"/>
    <w:basedOn w:val="a"/>
    <w:link w:val="ad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91D05"/>
  </w:style>
  <w:style w:type="paragraph" w:styleId="ae">
    <w:name w:val="Balloon Text"/>
    <w:basedOn w:val="a"/>
    <w:link w:val="af"/>
    <w:uiPriority w:val="99"/>
    <w:semiHidden/>
    <w:unhideWhenUsed/>
    <w:rsid w:val="00B46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46645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B7D3C"/>
  </w:style>
  <w:style w:type="character" w:styleId="af0">
    <w:name w:val="Hyperlink"/>
    <w:basedOn w:val="a0"/>
    <w:uiPriority w:val="99"/>
    <w:semiHidden/>
    <w:unhideWhenUsed/>
    <w:rsid w:val="00FB7D3C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FB7D3C"/>
    <w:rPr>
      <w:color w:val="800080"/>
      <w:u w:val="single"/>
    </w:rPr>
  </w:style>
  <w:style w:type="paragraph" w:customStyle="1" w:styleId="msonormal0">
    <w:name w:val="msonormal"/>
    <w:basedOn w:val="a"/>
    <w:rsid w:val="00FB7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6">
    <w:name w:val="xl66"/>
    <w:basedOn w:val="a"/>
    <w:rsid w:val="00FB7D3C"/>
    <w:pPr>
      <w:pBdr>
        <w:top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7">
    <w:name w:val="xl67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8">
    <w:name w:val="xl68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9">
    <w:name w:val="xl69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1">
    <w:name w:val="xl71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2">
    <w:name w:val="xl72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4">
    <w:name w:val="xl74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5">
    <w:name w:val="xl75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7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1289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Кычкина Антонина Анатольевна</dc:creator>
  <cp:lastModifiedBy>PC-207</cp:lastModifiedBy>
  <cp:revision>4</cp:revision>
  <cp:lastPrinted>2024-03-12T11:50:00Z</cp:lastPrinted>
  <dcterms:created xsi:type="dcterms:W3CDTF">2024-04-23T09:27:00Z</dcterms:created>
  <dcterms:modified xsi:type="dcterms:W3CDTF">2024-04-23T09:32:00Z</dcterms:modified>
</cp:coreProperties>
</file>