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661" w:rsidRDefault="003F0661" w:rsidP="003F066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F0661" w:rsidRDefault="003F0661" w:rsidP="003F0661">
      <w:pPr>
        <w:tabs>
          <w:tab w:val="left" w:pos="700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«Утверждаю» Начальник МКУ </w:t>
      </w:r>
    </w:p>
    <w:p w:rsidR="003F0661" w:rsidRDefault="003F0661" w:rsidP="003F0661">
      <w:pPr>
        <w:tabs>
          <w:tab w:val="left" w:pos="700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«Управление образования»</w:t>
      </w:r>
    </w:p>
    <w:p w:rsidR="003F0661" w:rsidRDefault="003F0661" w:rsidP="003F0661">
      <w:pPr>
        <w:tabs>
          <w:tab w:val="left" w:pos="700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городского округа </w:t>
      </w:r>
    </w:p>
    <w:p w:rsidR="003F0661" w:rsidRDefault="003F0661" w:rsidP="003F0661">
      <w:pPr>
        <w:tabs>
          <w:tab w:val="left" w:pos="700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«город Дагестанские Огни»</w:t>
      </w:r>
    </w:p>
    <w:p w:rsidR="003F0661" w:rsidRDefault="003F0661" w:rsidP="003F0661">
      <w:pPr>
        <w:tabs>
          <w:tab w:val="left" w:pos="700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 М.Б.Алиханов</w:t>
      </w:r>
    </w:p>
    <w:p w:rsidR="003F0661" w:rsidRDefault="003F0661" w:rsidP="008E248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F0661" w:rsidRDefault="003F0661" w:rsidP="008E248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C3A25" w:rsidRPr="008E248E" w:rsidRDefault="00BC3A25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E248E" w:rsidRPr="003F0661" w:rsidRDefault="008E248E" w:rsidP="003F06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0661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8E248E" w:rsidRPr="003F0661" w:rsidRDefault="008E248E" w:rsidP="003F06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0661">
        <w:rPr>
          <w:rFonts w:ascii="Times New Roman" w:hAnsi="Times New Roman" w:cs="Times New Roman"/>
          <w:b/>
          <w:sz w:val="28"/>
          <w:szCs w:val="28"/>
        </w:rPr>
        <w:t>о наставничестве в образовательной организации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1.1. Настоящее Положение о наставничестве (далее - Положение)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разработано в соответствии с Федеральным законом от 29.12.2012 г. № 273-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ФЗ «Об образовании в Российской Федерации». Правовой основой института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наставничества являются настоящее Положение, другие нормативные акты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Мини</w:t>
      </w:r>
      <w:r w:rsidR="005D4C28">
        <w:rPr>
          <w:rFonts w:ascii="Times New Roman" w:hAnsi="Times New Roman" w:cs="Times New Roman"/>
          <w:sz w:val="28"/>
          <w:szCs w:val="28"/>
        </w:rPr>
        <w:t>стерства образования и науки</w:t>
      </w:r>
      <w:r w:rsidR="003F0661">
        <w:rPr>
          <w:rFonts w:ascii="Times New Roman" w:hAnsi="Times New Roman" w:cs="Times New Roman"/>
          <w:sz w:val="28"/>
          <w:szCs w:val="28"/>
        </w:rPr>
        <w:t xml:space="preserve"> Республики Дагестан</w:t>
      </w:r>
      <w:r w:rsidR="005D4C28">
        <w:rPr>
          <w:rFonts w:ascii="Times New Roman" w:hAnsi="Times New Roman" w:cs="Times New Roman"/>
          <w:sz w:val="28"/>
          <w:szCs w:val="28"/>
        </w:rPr>
        <w:t>,</w:t>
      </w:r>
      <w:r w:rsidR="003F0661">
        <w:rPr>
          <w:rFonts w:ascii="Times New Roman" w:hAnsi="Times New Roman" w:cs="Times New Roman"/>
          <w:sz w:val="28"/>
          <w:szCs w:val="28"/>
        </w:rPr>
        <w:t xml:space="preserve"> У</w:t>
      </w:r>
      <w:r w:rsidR="00D727C1" w:rsidRPr="00D727C1">
        <w:rPr>
          <w:rFonts w:ascii="Times New Roman" w:hAnsi="Times New Roman" w:cs="Times New Roman"/>
          <w:sz w:val="28"/>
          <w:szCs w:val="28"/>
        </w:rPr>
        <w:t xml:space="preserve">правления </w:t>
      </w:r>
      <w:r w:rsidR="0083661E" w:rsidRPr="00D727C1">
        <w:rPr>
          <w:rFonts w:ascii="Times New Roman" w:hAnsi="Times New Roman" w:cs="Times New Roman"/>
          <w:sz w:val="28"/>
          <w:szCs w:val="28"/>
        </w:rPr>
        <w:t xml:space="preserve"> образования</w:t>
      </w:r>
      <w:r w:rsidR="003F0661">
        <w:rPr>
          <w:rFonts w:ascii="Times New Roman" w:hAnsi="Times New Roman" w:cs="Times New Roman"/>
          <w:sz w:val="28"/>
          <w:szCs w:val="28"/>
        </w:rPr>
        <w:t xml:space="preserve"> городского округа «город Дагестанские Огни»</w:t>
      </w:r>
      <w:r w:rsidRPr="00D727C1">
        <w:rPr>
          <w:rFonts w:ascii="Times New Roman" w:hAnsi="Times New Roman" w:cs="Times New Roman"/>
          <w:sz w:val="28"/>
          <w:szCs w:val="28"/>
        </w:rPr>
        <w:t>, регламентирующие вопросы</w:t>
      </w:r>
      <w:r w:rsidR="003F0661">
        <w:rPr>
          <w:rFonts w:ascii="Times New Roman" w:hAnsi="Times New Roman" w:cs="Times New Roman"/>
          <w:sz w:val="28"/>
          <w:szCs w:val="28"/>
        </w:rPr>
        <w:t xml:space="preserve"> </w:t>
      </w:r>
      <w:r w:rsidRPr="00D727C1">
        <w:rPr>
          <w:rFonts w:ascii="Times New Roman" w:hAnsi="Times New Roman" w:cs="Times New Roman"/>
          <w:sz w:val="28"/>
          <w:szCs w:val="28"/>
        </w:rPr>
        <w:t>профессиональной подготовки учителей и специалистов образовательныхорганизаций.</w:t>
      </w:r>
    </w:p>
    <w:p w:rsidR="008E248E" w:rsidRPr="009F15DC" w:rsidRDefault="008E248E" w:rsidP="003F0661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5DC">
        <w:rPr>
          <w:rFonts w:ascii="Times New Roman" w:hAnsi="Times New Roman" w:cs="Times New Roman"/>
          <w:sz w:val="28"/>
          <w:szCs w:val="28"/>
        </w:rPr>
        <w:t>1.2. Настоящее положение регулирует порядок организациипедагогического наставничества в образовательных организациях</w:t>
      </w:r>
      <w:r w:rsidR="003F0661">
        <w:rPr>
          <w:rFonts w:ascii="Times New Roman" w:hAnsi="Times New Roman" w:cs="Times New Roman"/>
          <w:sz w:val="28"/>
          <w:szCs w:val="28"/>
        </w:rPr>
        <w:t xml:space="preserve"> </w:t>
      </w:r>
      <w:r w:rsidR="003F0661" w:rsidRPr="003F0661">
        <w:rPr>
          <w:rFonts w:ascii="Times New Roman" w:hAnsi="Times New Roman" w:cs="Times New Roman"/>
          <w:sz w:val="28"/>
          <w:szCs w:val="28"/>
        </w:rPr>
        <w:t xml:space="preserve"> </w:t>
      </w:r>
      <w:r w:rsidR="003F0661">
        <w:rPr>
          <w:rFonts w:ascii="Times New Roman" w:hAnsi="Times New Roman" w:cs="Times New Roman"/>
          <w:sz w:val="28"/>
          <w:szCs w:val="28"/>
        </w:rPr>
        <w:t>городского округа «город Дагестанские Огни»</w:t>
      </w:r>
      <w:r w:rsidRPr="009F15DC">
        <w:rPr>
          <w:rFonts w:ascii="Times New Roman" w:hAnsi="Times New Roman" w:cs="Times New Roman"/>
          <w:sz w:val="28"/>
          <w:szCs w:val="28"/>
        </w:rPr>
        <w:t>.</w:t>
      </w:r>
    </w:p>
    <w:p w:rsidR="009F15DC" w:rsidRDefault="008E248E" w:rsidP="003F0661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5DC">
        <w:rPr>
          <w:rFonts w:ascii="Times New Roman" w:hAnsi="Times New Roman" w:cs="Times New Roman"/>
          <w:sz w:val="28"/>
          <w:szCs w:val="28"/>
        </w:rPr>
        <w:t xml:space="preserve">1.3. Наставничество – социальный институт, осуществляющий передачуи ускорение профессионального опыта, форма преемственности поколений. </w:t>
      </w:r>
    </w:p>
    <w:p w:rsidR="008E248E" w:rsidRPr="009F15DC" w:rsidRDefault="008E248E" w:rsidP="003F0661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5DC">
        <w:rPr>
          <w:rFonts w:ascii="Times New Roman" w:hAnsi="Times New Roman" w:cs="Times New Roman"/>
          <w:sz w:val="28"/>
          <w:szCs w:val="28"/>
        </w:rPr>
        <w:t>Наставничество в образовательной организации является наиболееэффективной формой профессиональной адаптации, способствующейповышению престижа педагогической профессии и закреплениюпедагогических кадров.</w:t>
      </w:r>
    </w:p>
    <w:p w:rsidR="008E248E" w:rsidRPr="008E248E" w:rsidRDefault="008E248E" w:rsidP="003F0661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Наставник – опытный педагог (учитель, воспитатель, мастерпроизводственного обучения и др.), обладающий высокимипрофессиональными знаниями в области методики преподавания ивоспитания, готовый к передаче знаний, умений, навыков и личного опыта.</w:t>
      </w:r>
    </w:p>
    <w:p w:rsidR="008E248E" w:rsidRPr="008E248E" w:rsidRDefault="008E248E" w:rsidP="003F0661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Молодой специалист – начинающий педагог (учитель, воспитатель,мастер производственного обучения и др.), имеющий опыт работы вдолжности менее 5 лет, проявивший желание и склонность к дальнейшемусовершенствованию своих педагогических навыков и умений.</w:t>
      </w:r>
    </w:p>
    <w:p w:rsidR="008E248E" w:rsidRPr="008E248E" w:rsidRDefault="008E248E" w:rsidP="003F0661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 xml:space="preserve">Наставничество предполагает повышение профессиональнойпедагогической компетентности молодого специалиста поднепосредственным руководством наставника по согласованномуиндивидуальному плану профессионального становления (сопровождения) </w:t>
      </w:r>
      <w:proofErr w:type="gramStart"/>
      <w:r w:rsidRPr="008E248E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течение 1-3 лет.</w:t>
      </w:r>
    </w:p>
    <w:p w:rsidR="008E248E" w:rsidRPr="009F15DC" w:rsidRDefault="008E248E" w:rsidP="003F0661">
      <w:pPr>
        <w:pStyle w:val="a3"/>
        <w:rPr>
          <w:rFonts w:ascii="Times New Roman" w:hAnsi="Times New Roman" w:cs="Times New Roman"/>
          <w:sz w:val="28"/>
          <w:szCs w:val="28"/>
        </w:rPr>
      </w:pPr>
      <w:r w:rsidRPr="009F15DC">
        <w:rPr>
          <w:rFonts w:ascii="Times New Roman" w:hAnsi="Times New Roman" w:cs="Times New Roman"/>
          <w:sz w:val="28"/>
          <w:szCs w:val="28"/>
        </w:rPr>
        <w:lastRenderedPageBreak/>
        <w:t>1.4. Наставничество предусматривает систематическуюиндивидуальную работу опытного педагога по развитию у молодогоспециалиста необходимых компетенций для осуществления педагогическойдеятельности.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1.5. Основными принципами движения наставничества являютсяоткрытость, компетентность, соблюдение норм профессиональной этики.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1.6. Участие в движении наставничества не должно наносить ущербосновной деятельности участников движения.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2. Цель, виды и задачи наставничества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2.1. Цели наставничества:</w:t>
      </w:r>
    </w:p>
    <w:p w:rsidR="008E248E" w:rsidRPr="008E248E" w:rsidRDefault="009F15DC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48E" w:rsidRPr="008E248E">
        <w:rPr>
          <w:rFonts w:ascii="Times New Roman" w:hAnsi="Times New Roman" w:cs="Times New Roman"/>
          <w:sz w:val="28"/>
          <w:szCs w:val="28"/>
        </w:rPr>
        <w:t>формирование положительного отношения у молодого специалиста кпедагогическому труду;</w:t>
      </w:r>
    </w:p>
    <w:p w:rsidR="008E248E" w:rsidRPr="008E248E" w:rsidRDefault="009F15DC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48E" w:rsidRPr="008E248E">
        <w:rPr>
          <w:rFonts w:ascii="Times New Roman" w:hAnsi="Times New Roman" w:cs="Times New Roman"/>
          <w:sz w:val="28"/>
          <w:szCs w:val="28"/>
        </w:rPr>
        <w:t>оказание всесторонней помощи и поддержки молодому специалисту сцелью его скорейшего вхождения в профессию;</w:t>
      </w:r>
    </w:p>
    <w:p w:rsidR="008E248E" w:rsidRPr="008E248E" w:rsidRDefault="009F15DC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48E" w:rsidRPr="008E248E">
        <w:rPr>
          <w:rFonts w:ascii="Times New Roman" w:hAnsi="Times New Roman" w:cs="Times New Roman"/>
          <w:sz w:val="28"/>
          <w:szCs w:val="28"/>
        </w:rPr>
        <w:t>содействие в профессиональном росте с учетом индивидуальныхнаклонностей молодого специалиста и закреплении его в образовательнойорганизации;</w:t>
      </w:r>
    </w:p>
    <w:p w:rsidR="008E248E" w:rsidRPr="008E248E" w:rsidRDefault="009F15DC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48E" w:rsidRPr="008E248E">
        <w:rPr>
          <w:rFonts w:ascii="Times New Roman" w:hAnsi="Times New Roman" w:cs="Times New Roman"/>
          <w:sz w:val="28"/>
          <w:szCs w:val="28"/>
        </w:rPr>
        <w:t>создание условий для повышения внешней и внутренней мотивациимолодого специалиста к дальнейшей педагогической деятельности, дляформирования и развития его профессиональной педагогическойкомпетентности.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2.2. Виды наставничества:</w:t>
      </w:r>
    </w:p>
    <w:p w:rsidR="008E248E" w:rsidRPr="008E248E" w:rsidRDefault="008E248E" w:rsidP="003F0661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Наставник-консультан</w:t>
      </w:r>
      <w:r w:rsidR="00C754B3">
        <w:rPr>
          <w:rFonts w:ascii="Times New Roman" w:hAnsi="Times New Roman" w:cs="Times New Roman"/>
          <w:sz w:val="28"/>
          <w:szCs w:val="28"/>
        </w:rPr>
        <w:t xml:space="preserve">т – активный, опытный </w:t>
      </w:r>
      <w:proofErr w:type="gramStart"/>
      <w:r w:rsidR="00C754B3">
        <w:rPr>
          <w:rFonts w:ascii="Times New Roman" w:hAnsi="Times New Roman" w:cs="Times New Roman"/>
          <w:sz w:val="28"/>
          <w:szCs w:val="28"/>
        </w:rPr>
        <w:t>педагог</w:t>
      </w:r>
      <w:proofErr w:type="gramEnd"/>
      <w:r w:rsidR="00C754B3">
        <w:rPr>
          <w:rFonts w:ascii="Times New Roman" w:hAnsi="Times New Roman" w:cs="Times New Roman"/>
          <w:sz w:val="28"/>
          <w:szCs w:val="28"/>
        </w:rPr>
        <w:t xml:space="preserve"> </w:t>
      </w:r>
      <w:r w:rsidRPr="008E248E">
        <w:rPr>
          <w:rFonts w:ascii="Times New Roman" w:hAnsi="Times New Roman" w:cs="Times New Roman"/>
          <w:sz w:val="28"/>
          <w:szCs w:val="28"/>
        </w:rPr>
        <w:t xml:space="preserve"> занимающийся общественной работой, имеющий авторитет в</w:t>
      </w:r>
      <w:r w:rsidR="00C754B3">
        <w:rPr>
          <w:rFonts w:ascii="Times New Roman" w:hAnsi="Times New Roman" w:cs="Times New Roman"/>
          <w:sz w:val="28"/>
          <w:szCs w:val="28"/>
        </w:rPr>
        <w:t xml:space="preserve"> </w:t>
      </w:r>
      <w:r w:rsidRPr="008E248E">
        <w:rPr>
          <w:rFonts w:ascii="Times New Roman" w:hAnsi="Times New Roman" w:cs="Times New Roman"/>
          <w:sz w:val="28"/>
          <w:szCs w:val="28"/>
        </w:rPr>
        <w:t>образовательной организации. Наставник-консультант сопровождаетпрофессиональную самореализацию молодого педагога.</w:t>
      </w:r>
    </w:p>
    <w:p w:rsidR="008E248E" w:rsidRPr="008E248E" w:rsidRDefault="008E248E" w:rsidP="003F0661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Наставник-предметник – опытный педагог того же предметногонаправления, способный осуществить комплексное методическое</w:t>
      </w:r>
      <w:r w:rsidR="00C754B3">
        <w:rPr>
          <w:rFonts w:ascii="Times New Roman" w:hAnsi="Times New Roman" w:cs="Times New Roman"/>
          <w:sz w:val="28"/>
          <w:szCs w:val="28"/>
        </w:rPr>
        <w:t xml:space="preserve"> </w:t>
      </w:r>
      <w:r w:rsidRPr="008E248E">
        <w:rPr>
          <w:rFonts w:ascii="Times New Roman" w:hAnsi="Times New Roman" w:cs="Times New Roman"/>
          <w:sz w:val="28"/>
          <w:szCs w:val="28"/>
        </w:rPr>
        <w:t>сопровождение молодого специалиста.</w:t>
      </w:r>
    </w:p>
    <w:p w:rsidR="008E248E" w:rsidRPr="008E248E" w:rsidRDefault="008E248E" w:rsidP="003F0661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Функции наставника-предметника и наставника-консультанта могут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выполняться одним или несколькими педагогами образовательной</w:t>
      </w:r>
      <w:r w:rsidR="00C754B3">
        <w:rPr>
          <w:rFonts w:ascii="Times New Roman" w:hAnsi="Times New Roman" w:cs="Times New Roman"/>
          <w:sz w:val="28"/>
          <w:szCs w:val="28"/>
        </w:rPr>
        <w:t xml:space="preserve"> </w:t>
      </w:r>
      <w:r w:rsidRPr="008E248E">
        <w:rPr>
          <w:rFonts w:ascii="Times New Roman" w:hAnsi="Times New Roman" w:cs="Times New Roman"/>
          <w:sz w:val="28"/>
          <w:szCs w:val="28"/>
        </w:rPr>
        <w:t>организации.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2.2.1. Задачи наставника-консультанта:</w:t>
      </w:r>
    </w:p>
    <w:p w:rsidR="008E248E" w:rsidRPr="008E248E" w:rsidRDefault="001B21A3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48E" w:rsidRPr="008E248E">
        <w:rPr>
          <w:rFonts w:ascii="Times New Roman" w:hAnsi="Times New Roman" w:cs="Times New Roman"/>
          <w:sz w:val="28"/>
          <w:szCs w:val="28"/>
        </w:rPr>
        <w:t>согласовать с молодым специалистом индивидуальный план егопрофессионального становления;</w:t>
      </w:r>
    </w:p>
    <w:p w:rsidR="008E248E" w:rsidRPr="008E248E" w:rsidRDefault="001B21A3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E248E" w:rsidRPr="008E248E">
        <w:rPr>
          <w:rFonts w:ascii="Times New Roman" w:hAnsi="Times New Roman" w:cs="Times New Roman"/>
          <w:sz w:val="28"/>
          <w:szCs w:val="28"/>
        </w:rPr>
        <w:t xml:space="preserve"> создавать условия для профессионального роста молодого специалиста, его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созидания и научного поиска, творчества в педагогическом процессе;</w:t>
      </w:r>
    </w:p>
    <w:p w:rsidR="008E248E" w:rsidRPr="00DE3EF8" w:rsidRDefault="001B21A3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48E" w:rsidRPr="006F40C6">
        <w:rPr>
          <w:rFonts w:ascii="Times New Roman" w:hAnsi="Times New Roman" w:cs="Times New Roman"/>
          <w:sz w:val="28"/>
          <w:szCs w:val="28"/>
        </w:rPr>
        <w:t>объяснять систему поощрения как внешнюю (материальную), так ивнутреннюю (оценка результатов труда, признание со стороны коллег);</w:t>
      </w:r>
    </w:p>
    <w:p w:rsidR="008E248E" w:rsidRPr="008E248E" w:rsidRDefault="001B21A3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48E" w:rsidRPr="008E248E">
        <w:rPr>
          <w:rFonts w:ascii="Times New Roman" w:hAnsi="Times New Roman" w:cs="Times New Roman"/>
          <w:sz w:val="28"/>
          <w:szCs w:val="28"/>
        </w:rPr>
        <w:t xml:space="preserve">содействовать </w:t>
      </w:r>
      <w:r w:rsidR="00921AF2">
        <w:rPr>
          <w:rFonts w:ascii="Times New Roman" w:hAnsi="Times New Roman" w:cs="Times New Roman"/>
          <w:sz w:val="28"/>
          <w:szCs w:val="28"/>
        </w:rPr>
        <w:t>укреплению и повышению престижа</w:t>
      </w:r>
      <w:r w:rsidR="008E248E" w:rsidRPr="008E248E">
        <w:rPr>
          <w:rFonts w:ascii="Times New Roman" w:hAnsi="Times New Roman" w:cs="Times New Roman"/>
          <w:sz w:val="28"/>
          <w:szCs w:val="28"/>
        </w:rPr>
        <w:t>, важности и нужности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педагогической деятельности в глазах молодых специалистов;</w:t>
      </w:r>
    </w:p>
    <w:p w:rsidR="008E248E" w:rsidRPr="008E248E" w:rsidRDefault="00DE3EF8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48E" w:rsidRPr="008E248E">
        <w:rPr>
          <w:rFonts w:ascii="Times New Roman" w:hAnsi="Times New Roman" w:cs="Times New Roman"/>
          <w:sz w:val="28"/>
          <w:szCs w:val="28"/>
        </w:rPr>
        <w:t xml:space="preserve"> содействовать адаптации молодого специалиста к корпоративной культуре,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усвоению лучших традиций коллектива и правил поведения в ОО,сознательному и творческому отношению к выполнению обязанностейпедагога.</w:t>
      </w:r>
    </w:p>
    <w:p w:rsidR="008E248E" w:rsidRPr="008E248E" w:rsidRDefault="00DE3EF8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48E" w:rsidRPr="008E248E">
        <w:rPr>
          <w:rFonts w:ascii="Times New Roman" w:hAnsi="Times New Roman" w:cs="Times New Roman"/>
          <w:sz w:val="28"/>
          <w:szCs w:val="28"/>
        </w:rPr>
        <w:t>обеспечивать возможность для создания ситуации успеха.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lastRenderedPageBreak/>
        <w:t>2.2.2. Задачи наставника-предметника:</w:t>
      </w:r>
    </w:p>
    <w:p w:rsidR="008E248E" w:rsidRPr="008E248E" w:rsidRDefault="00BA1DEB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48E" w:rsidRPr="008E248E">
        <w:rPr>
          <w:rFonts w:ascii="Times New Roman" w:hAnsi="Times New Roman" w:cs="Times New Roman"/>
          <w:sz w:val="28"/>
          <w:szCs w:val="28"/>
        </w:rPr>
        <w:t>согласовать с молодым специалистом индивидуальный план егопрофессионального сопровождения;</w:t>
      </w:r>
    </w:p>
    <w:p w:rsidR="008E248E" w:rsidRPr="008E248E" w:rsidRDefault="00BA1DEB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48E" w:rsidRPr="008E248E">
        <w:rPr>
          <w:rFonts w:ascii="Times New Roman" w:hAnsi="Times New Roman" w:cs="Times New Roman"/>
          <w:sz w:val="28"/>
          <w:szCs w:val="28"/>
        </w:rPr>
        <w:t>сопровождать подготовку молодого учителя к урокам;</w:t>
      </w:r>
    </w:p>
    <w:p w:rsidR="008E248E" w:rsidRPr="008E248E" w:rsidRDefault="00BA1DEB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48E" w:rsidRPr="008E248E">
        <w:rPr>
          <w:rFonts w:ascii="Times New Roman" w:hAnsi="Times New Roman" w:cs="Times New Roman"/>
          <w:sz w:val="28"/>
          <w:szCs w:val="28"/>
        </w:rPr>
        <w:t>информировать о системе оценки качества;</w:t>
      </w:r>
    </w:p>
    <w:p w:rsidR="008E248E" w:rsidRPr="008E248E" w:rsidRDefault="00BA1DEB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48E" w:rsidRPr="008E248E">
        <w:rPr>
          <w:rFonts w:ascii="Times New Roman" w:hAnsi="Times New Roman" w:cs="Times New Roman"/>
          <w:sz w:val="28"/>
          <w:szCs w:val="28"/>
        </w:rPr>
        <w:t>осуществлять комплексное методическое сопровождение формирования и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совершенствования блоков профессиональных компетенций педагога:предметного, методического, психолого-педагогического,коммуникативного (включая ИКТ).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2.2.3 Функции наставника: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2.2.3.1 Социально-психологическая:</w:t>
      </w:r>
    </w:p>
    <w:p w:rsidR="008E248E" w:rsidRPr="008E248E" w:rsidRDefault="00883563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48E" w:rsidRPr="008E248E">
        <w:rPr>
          <w:rFonts w:ascii="Times New Roman" w:hAnsi="Times New Roman" w:cs="Times New Roman"/>
          <w:sz w:val="28"/>
          <w:szCs w:val="28"/>
        </w:rPr>
        <w:t>создание благоприятной атмосферы, оказание помощи молодомуспециалисту в выстраивании отношений с коллективом, обучающимися(студентами) и их родителями;</w:t>
      </w:r>
    </w:p>
    <w:p w:rsidR="008E248E" w:rsidRPr="008E248E" w:rsidRDefault="00883563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48E" w:rsidRPr="008E248E">
        <w:rPr>
          <w:rFonts w:ascii="Times New Roman" w:hAnsi="Times New Roman" w:cs="Times New Roman"/>
          <w:sz w:val="28"/>
          <w:szCs w:val="28"/>
        </w:rPr>
        <w:t>ознакомление с корпоративными традициями, приобщение к общественнойжизни, вовлечение в мероприятия образовательной организации;</w:t>
      </w:r>
    </w:p>
    <w:p w:rsidR="008E248E" w:rsidRPr="008E248E" w:rsidRDefault="00883563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48E" w:rsidRPr="008E248E">
        <w:rPr>
          <w:rFonts w:ascii="Times New Roman" w:hAnsi="Times New Roman" w:cs="Times New Roman"/>
          <w:sz w:val="28"/>
          <w:szCs w:val="28"/>
        </w:rPr>
        <w:t>оказание помощи молодым специалистам в осмыслении и преодолениитрудностей в работе, формировании позитивного отношения к своейдеятельности и укрепление стремления к лучшим результатам;</w:t>
      </w:r>
    </w:p>
    <w:p w:rsidR="008E248E" w:rsidRPr="008E248E" w:rsidRDefault="00883563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48E" w:rsidRPr="008E248E">
        <w:rPr>
          <w:rFonts w:ascii="Times New Roman" w:hAnsi="Times New Roman" w:cs="Times New Roman"/>
          <w:sz w:val="28"/>
          <w:szCs w:val="28"/>
        </w:rPr>
        <w:t>оптимизация процесса адаптации молодого специалиста, с опорой назнание его профессиональных, деловых, нравственных качеств,особенностей его личности;</w:t>
      </w:r>
    </w:p>
    <w:p w:rsidR="008E248E" w:rsidRPr="008E248E" w:rsidRDefault="00883563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48E" w:rsidRPr="008E248E">
        <w:rPr>
          <w:rFonts w:ascii="Times New Roman" w:hAnsi="Times New Roman" w:cs="Times New Roman"/>
          <w:sz w:val="28"/>
          <w:szCs w:val="28"/>
        </w:rPr>
        <w:t>раскрытие творческого потенциала молодого специалиста, привлечение его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к экспериментальной, инновационной деятельности в школе.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2.2.3.2 Учебно-дидактическая:</w:t>
      </w:r>
    </w:p>
    <w:p w:rsidR="008E248E" w:rsidRPr="008E248E" w:rsidRDefault="00883563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48E" w:rsidRPr="008E248E">
        <w:rPr>
          <w:rFonts w:ascii="Times New Roman" w:hAnsi="Times New Roman" w:cs="Times New Roman"/>
          <w:sz w:val="28"/>
          <w:szCs w:val="28"/>
        </w:rPr>
        <w:t>оказание помощи молодому специалисту в овладении профессией;</w:t>
      </w:r>
    </w:p>
    <w:p w:rsidR="008E248E" w:rsidRPr="008E248E" w:rsidRDefault="00883563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48E" w:rsidRPr="008E248E">
        <w:rPr>
          <w:rFonts w:ascii="Times New Roman" w:hAnsi="Times New Roman" w:cs="Times New Roman"/>
          <w:sz w:val="28"/>
          <w:szCs w:val="28"/>
        </w:rPr>
        <w:t>содействие формированию у молодого специалиста умений и навыковпедагогического труда;</w:t>
      </w:r>
    </w:p>
    <w:p w:rsidR="008E248E" w:rsidRPr="008E248E" w:rsidRDefault="00883563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48E" w:rsidRPr="008E248E">
        <w:rPr>
          <w:rFonts w:ascii="Times New Roman" w:hAnsi="Times New Roman" w:cs="Times New Roman"/>
          <w:sz w:val="28"/>
          <w:szCs w:val="28"/>
        </w:rPr>
        <w:t>закрепление интереса к обучающемуся (студенту) как к главному объектупедагогической деятельности;</w:t>
      </w:r>
    </w:p>
    <w:p w:rsidR="008E248E" w:rsidRPr="008E248E" w:rsidRDefault="00883563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48E" w:rsidRPr="008E248E">
        <w:rPr>
          <w:rFonts w:ascii="Times New Roman" w:hAnsi="Times New Roman" w:cs="Times New Roman"/>
          <w:sz w:val="28"/>
          <w:szCs w:val="28"/>
        </w:rPr>
        <w:t xml:space="preserve">осуществление руководства приобретением </w:t>
      </w:r>
      <w:proofErr w:type="gramStart"/>
      <w:r w:rsidR="008E248E" w:rsidRPr="008E248E">
        <w:rPr>
          <w:rFonts w:ascii="Times New Roman" w:hAnsi="Times New Roman" w:cs="Times New Roman"/>
          <w:sz w:val="28"/>
          <w:szCs w:val="28"/>
        </w:rPr>
        <w:t>практических</w:t>
      </w:r>
      <w:proofErr w:type="gramEnd"/>
      <w:r w:rsidR="008E248E" w:rsidRPr="008E248E">
        <w:rPr>
          <w:rFonts w:ascii="Times New Roman" w:hAnsi="Times New Roman" w:cs="Times New Roman"/>
          <w:sz w:val="28"/>
          <w:szCs w:val="28"/>
        </w:rPr>
        <w:t xml:space="preserve"> навыковмолодым специалистом при:</w:t>
      </w:r>
    </w:p>
    <w:p w:rsidR="008E248E" w:rsidRPr="008E248E" w:rsidRDefault="00BA1DEB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727C1">
        <w:rPr>
          <w:rFonts w:ascii="Times New Roman" w:hAnsi="Times New Roman" w:cs="Times New Roman"/>
          <w:sz w:val="28"/>
          <w:szCs w:val="28"/>
        </w:rPr>
        <w:t>формирование</w:t>
      </w:r>
      <w:r w:rsidR="008E248E" w:rsidRPr="008E248E">
        <w:rPr>
          <w:rFonts w:ascii="Times New Roman" w:hAnsi="Times New Roman" w:cs="Times New Roman"/>
          <w:sz w:val="28"/>
          <w:szCs w:val="28"/>
        </w:rPr>
        <w:t xml:space="preserve"> молодым специалистом собственной системы работыс обучающимися (студентами);</w:t>
      </w:r>
    </w:p>
    <w:p w:rsidR="008E248E" w:rsidRPr="008E248E" w:rsidRDefault="00BA1DEB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727C1">
        <w:rPr>
          <w:rFonts w:ascii="Times New Roman" w:hAnsi="Times New Roman" w:cs="Times New Roman"/>
          <w:sz w:val="28"/>
          <w:szCs w:val="28"/>
        </w:rPr>
        <w:t>использование</w:t>
      </w:r>
      <w:r w:rsidR="008E248E" w:rsidRPr="008E248E">
        <w:rPr>
          <w:rFonts w:ascii="Times New Roman" w:hAnsi="Times New Roman" w:cs="Times New Roman"/>
          <w:sz w:val="28"/>
          <w:szCs w:val="28"/>
        </w:rPr>
        <w:t xml:space="preserve"> им новых педагогических технологий, разнообразныхформ и методов учебно-воспитательной работы;</w:t>
      </w:r>
    </w:p>
    <w:p w:rsidR="008E248E" w:rsidRPr="008E248E" w:rsidRDefault="00BA1DEB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727C1">
        <w:rPr>
          <w:rFonts w:ascii="Times New Roman" w:hAnsi="Times New Roman" w:cs="Times New Roman"/>
          <w:sz w:val="28"/>
          <w:szCs w:val="28"/>
        </w:rPr>
        <w:t>формирование</w:t>
      </w:r>
      <w:r w:rsidR="008E248E" w:rsidRPr="008E248E">
        <w:rPr>
          <w:rFonts w:ascii="Times New Roman" w:hAnsi="Times New Roman" w:cs="Times New Roman"/>
          <w:sz w:val="28"/>
          <w:szCs w:val="28"/>
        </w:rPr>
        <w:t xml:space="preserve"> организаторских, управленческих умений у молодогоспециалиста;</w:t>
      </w:r>
    </w:p>
    <w:p w:rsidR="008E248E" w:rsidRPr="008E248E" w:rsidRDefault="00BA1DEB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727C1">
        <w:rPr>
          <w:rFonts w:ascii="Times New Roman" w:hAnsi="Times New Roman" w:cs="Times New Roman"/>
          <w:sz w:val="28"/>
          <w:szCs w:val="28"/>
        </w:rPr>
        <w:t>осуществление</w:t>
      </w:r>
      <w:r w:rsidR="008E248E" w:rsidRPr="008E248E">
        <w:rPr>
          <w:rFonts w:ascii="Times New Roman" w:hAnsi="Times New Roman" w:cs="Times New Roman"/>
          <w:sz w:val="28"/>
          <w:szCs w:val="28"/>
        </w:rPr>
        <w:t xml:space="preserve"> индивидуальной работы с обучающимися(студентами) и их родителями;</w:t>
      </w:r>
    </w:p>
    <w:p w:rsidR="008E248E" w:rsidRPr="008E248E" w:rsidRDefault="00BA1DEB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48E" w:rsidRPr="008E248E">
        <w:rPr>
          <w:rFonts w:ascii="Times New Roman" w:hAnsi="Times New Roman" w:cs="Times New Roman"/>
          <w:sz w:val="28"/>
          <w:szCs w:val="28"/>
        </w:rPr>
        <w:t>взаимодействие со всеми структурными подразделениямиобразовательной организации;</w:t>
      </w:r>
    </w:p>
    <w:p w:rsidR="008E248E" w:rsidRPr="008E248E" w:rsidRDefault="00BA1DEB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48E" w:rsidRPr="008E248E">
        <w:rPr>
          <w:rFonts w:ascii="Times New Roman" w:hAnsi="Times New Roman" w:cs="Times New Roman"/>
          <w:sz w:val="28"/>
          <w:szCs w:val="28"/>
        </w:rPr>
        <w:t>содействие в создании для молодого специалиста необходимыхусловий труда для развития его творческих способностей ипрофессионального роста.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lastRenderedPageBreak/>
        <w:t>3. Организационные основы наставничества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3.1. Назначение наставника производится по рекомендацииметодического совета образовательной организации при согласовании сзаместителем директора, в должностные обязанности которого входятвопросы организации методической деятельности при обоюдном согласии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наставника и молодого специалиста. Наставничество закрепляется приказом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руководителя, с указанием срока наставничества (от одного года).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3.2. Временные рамки наставничества:</w:t>
      </w:r>
    </w:p>
    <w:p w:rsidR="008E248E" w:rsidRPr="008E248E" w:rsidRDefault="00BA1DEB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48E" w:rsidRPr="008E248E">
        <w:rPr>
          <w:rFonts w:ascii="Times New Roman" w:hAnsi="Times New Roman" w:cs="Times New Roman"/>
          <w:sz w:val="28"/>
          <w:szCs w:val="28"/>
        </w:rPr>
        <w:t>для молодых специалистов — через 1 месяц после начала работы;</w:t>
      </w:r>
    </w:p>
    <w:p w:rsidR="004B684A" w:rsidRDefault="00BA1DEB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48E" w:rsidRPr="008E248E">
        <w:rPr>
          <w:rFonts w:ascii="Times New Roman" w:hAnsi="Times New Roman" w:cs="Times New Roman"/>
          <w:sz w:val="28"/>
          <w:szCs w:val="28"/>
        </w:rPr>
        <w:t>для студентов-стажеров — через 1 месяц после начала работы на 1 год;</w:t>
      </w:r>
    </w:p>
    <w:p w:rsidR="008E248E" w:rsidRPr="008E248E" w:rsidRDefault="00BA1DEB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48E" w:rsidRPr="008E248E">
        <w:rPr>
          <w:rFonts w:ascii="Times New Roman" w:hAnsi="Times New Roman" w:cs="Times New Roman"/>
          <w:sz w:val="28"/>
          <w:szCs w:val="28"/>
        </w:rPr>
        <w:t>для работающих студентов – через 1 месяц после начала работы на период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до окончания вуза;</w:t>
      </w:r>
    </w:p>
    <w:p w:rsidR="008E248E" w:rsidRPr="008E248E" w:rsidRDefault="00BA1DEB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48E" w:rsidRPr="008E248E">
        <w:rPr>
          <w:rFonts w:ascii="Times New Roman" w:hAnsi="Times New Roman" w:cs="Times New Roman"/>
          <w:sz w:val="28"/>
          <w:szCs w:val="28"/>
        </w:rPr>
        <w:t>для демобилизованных из рядов вооруженных сил РФ – через 1 месяц после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начала работы.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3.3. Наставник утверждается на заседании методического(педагогического) совета образовательной организации по следующимкритериям:</w:t>
      </w:r>
    </w:p>
    <w:p w:rsidR="008E248E" w:rsidRPr="008E248E" w:rsidRDefault="004B684A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48E" w:rsidRPr="008E248E">
        <w:rPr>
          <w:rFonts w:ascii="Times New Roman" w:hAnsi="Times New Roman" w:cs="Times New Roman"/>
          <w:sz w:val="28"/>
          <w:szCs w:val="28"/>
        </w:rPr>
        <w:t>высокий уровень профессиональной подготовки;</w:t>
      </w:r>
    </w:p>
    <w:p w:rsidR="004B684A" w:rsidRDefault="004B684A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48E" w:rsidRPr="008E248E">
        <w:rPr>
          <w:rFonts w:ascii="Times New Roman" w:hAnsi="Times New Roman" w:cs="Times New Roman"/>
          <w:sz w:val="28"/>
          <w:szCs w:val="28"/>
        </w:rPr>
        <w:t>развитые коммуникативные навыки и гибкость в общении;</w:t>
      </w:r>
    </w:p>
    <w:p w:rsidR="008E248E" w:rsidRPr="008E248E" w:rsidRDefault="004B684A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48E" w:rsidRPr="008E248E">
        <w:rPr>
          <w:rFonts w:ascii="Times New Roman" w:hAnsi="Times New Roman" w:cs="Times New Roman"/>
          <w:sz w:val="28"/>
          <w:szCs w:val="28"/>
        </w:rPr>
        <w:t>положительный опыт воспитательной и методической работы;</w:t>
      </w:r>
    </w:p>
    <w:p w:rsidR="008E248E" w:rsidRPr="008E248E" w:rsidRDefault="004B684A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48E" w:rsidRPr="008E248E">
        <w:rPr>
          <w:rFonts w:ascii="Times New Roman" w:hAnsi="Times New Roman" w:cs="Times New Roman"/>
          <w:sz w:val="28"/>
          <w:szCs w:val="28"/>
        </w:rPr>
        <w:t>стабильные результаты в работе;</w:t>
      </w:r>
    </w:p>
    <w:p w:rsidR="008E248E" w:rsidRPr="008E248E" w:rsidRDefault="004B684A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48E" w:rsidRPr="008E248E">
        <w:rPr>
          <w:rFonts w:ascii="Times New Roman" w:hAnsi="Times New Roman" w:cs="Times New Roman"/>
          <w:sz w:val="28"/>
          <w:szCs w:val="28"/>
        </w:rPr>
        <w:t>способность делиться профессиональным опытом;</w:t>
      </w:r>
    </w:p>
    <w:p w:rsidR="008E248E" w:rsidRPr="008E248E" w:rsidRDefault="004B684A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48E" w:rsidRPr="008E248E">
        <w:rPr>
          <w:rFonts w:ascii="Times New Roman" w:hAnsi="Times New Roman" w:cs="Times New Roman"/>
          <w:sz w:val="28"/>
          <w:szCs w:val="28"/>
        </w:rPr>
        <w:t>стаж педагогической деятельности не менее 5 лет.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3.4. В качестве коллективного наставника может выступать частьпедагогического коллектива, учителя, имеющие стаж работы вобразовательной организации не менее 5-х лет и стремление оказыватьпомощь и поддержку молодым учителям.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3.5. Наставник может сопровождать одновременно не более двухмолодых специалистов.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3.6. Назначение и замена (завершение полномочий) наставникапроизводится приказом руководителя в случаях:</w:t>
      </w:r>
    </w:p>
    <w:p w:rsidR="008E248E" w:rsidRPr="008E248E" w:rsidRDefault="004B684A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48E" w:rsidRPr="008E248E">
        <w:rPr>
          <w:rFonts w:ascii="Times New Roman" w:hAnsi="Times New Roman" w:cs="Times New Roman"/>
          <w:sz w:val="28"/>
          <w:szCs w:val="28"/>
        </w:rPr>
        <w:t>на основании личного заявления молодого специалиста или наставника;</w:t>
      </w:r>
    </w:p>
    <w:p w:rsidR="008E248E" w:rsidRPr="008E248E" w:rsidRDefault="004B684A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48E" w:rsidRPr="008E248E">
        <w:rPr>
          <w:rFonts w:ascii="Times New Roman" w:hAnsi="Times New Roman" w:cs="Times New Roman"/>
          <w:sz w:val="28"/>
          <w:szCs w:val="28"/>
        </w:rPr>
        <w:t>длительного отсутствия наставника по причине болезни, ухода заребенком, ухода за нетрудоспособным членом семьи, длительного отпускасроком до одного года, командировки, обучения и иным причинам;</w:t>
      </w:r>
    </w:p>
    <w:p w:rsidR="008E248E" w:rsidRPr="008E248E" w:rsidRDefault="004B684A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48E" w:rsidRPr="008E248E">
        <w:rPr>
          <w:rFonts w:ascii="Times New Roman" w:hAnsi="Times New Roman" w:cs="Times New Roman"/>
          <w:sz w:val="28"/>
          <w:szCs w:val="28"/>
        </w:rPr>
        <w:t>увольнения наставника или молодого специалиста;</w:t>
      </w:r>
    </w:p>
    <w:p w:rsidR="008E248E" w:rsidRPr="008E248E" w:rsidRDefault="004B684A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48E" w:rsidRPr="008E248E">
        <w:rPr>
          <w:rFonts w:ascii="Times New Roman" w:hAnsi="Times New Roman" w:cs="Times New Roman"/>
          <w:sz w:val="28"/>
          <w:szCs w:val="28"/>
        </w:rPr>
        <w:t>перевода на другую работу наставника или молодого специалиста;</w:t>
      </w:r>
    </w:p>
    <w:p w:rsidR="008E248E" w:rsidRPr="008E248E" w:rsidRDefault="004B684A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48E" w:rsidRPr="008E248E">
        <w:rPr>
          <w:rFonts w:ascii="Times New Roman" w:hAnsi="Times New Roman" w:cs="Times New Roman"/>
          <w:sz w:val="28"/>
          <w:szCs w:val="28"/>
        </w:rPr>
        <w:t>привлечения наставника к дисциплинарной ответственности;</w:t>
      </w:r>
    </w:p>
    <w:p w:rsidR="008E248E" w:rsidRPr="008E248E" w:rsidRDefault="004B684A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48E" w:rsidRPr="008E248E">
        <w:rPr>
          <w:rFonts w:ascii="Times New Roman" w:hAnsi="Times New Roman" w:cs="Times New Roman"/>
          <w:sz w:val="28"/>
          <w:szCs w:val="28"/>
        </w:rPr>
        <w:t>психологической несовместимости наставника и подшефного.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3.7. Руководитель образовательной организации поощряет работников</w:t>
      </w:r>
      <w:proofErr w:type="gramStart"/>
      <w:r w:rsidRPr="008E248E">
        <w:rPr>
          <w:rFonts w:ascii="Times New Roman" w:hAnsi="Times New Roman" w:cs="Times New Roman"/>
          <w:sz w:val="28"/>
          <w:szCs w:val="28"/>
        </w:rPr>
        <w:t>,д</w:t>
      </w:r>
      <w:proofErr w:type="gramEnd"/>
      <w:r w:rsidRPr="008E248E">
        <w:rPr>
          <w:rFonts w:ascii="Times New Roman" w:hAnsi="Times New Roman" w:cs="Times New Roman"/>
          <w:sz w:val="28"/>
          <w:szCs w:val="28"/>
        </w:rPr>
        <w:t>обросовестно исполняющих функции по наставничеству в соответствии со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ст. 191 Трудового кодекса Российской Федерации, коллективным договором иПоложением об оплате труда работников образовательной организации.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4. Обязанности наставника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lastRenderedPageBreak/>
        <w:t>4.1. Знать требования законодательства в сфере образования,нормативных правовых и иных актов, определяющих права и обязанностимолодого специалиста по занимаемой должности.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 xml:space="preserve">4.2. </w:t>
      </w:r>
      <w:proofErr w:type="gramStart"/>
      <w:r w:rsidRPr="008E248E">
        <w:rPr>
          <w:rFonts w:ascii="Times New Roman" w:hAnsi="Times New Roman" w:cs="Times New Roman"/>
          <w:sz w:val="28"/>
          <w:szCs w:val="28"/>
        </w:rPr>
        <w:t>Находиться в постоянном взаимодействии со всеми структурамиобразовательной организации, осуществляющими работу с категориейначинающих педагогов (предметные кафедры, психологические службы,</w:t>
      </w:r>
      <w:proofErr w:type="gramEnd"/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школа молодого учителя, методический (педагогический) совет).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4.3. Участвовать в обсуждении вопросов, связанных с педагогическойдеятельностью молодого специалиста, вносить предложения о его поощренииили применении мер дисциплинарного воздействия.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4.4. Представлять отчет о работе наставника (не реже 2-х раз в год).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4.5. Наставник-предметник обязан:</w:t>
      </w:r>
    </w:p>
    <w:p w:rsidR="008E248E" w:rsidRPr="008E248E" w:rsidRDefault="004B684A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48E" w:rsidRPr="008E248E">
        <w:rPr>
          <w:rFonts w:ascii="Times New Roman" w:hAnsi="Times New Roman" w:cs="Times New Roman"/>
          <w:sz w:val="28"/>
          <w:szCs w:val="28"/>
        </w:rPr>
        <w:t>разработать совместно с молодым специалистом индивидуальный план егопрофессионального сопровождения формирования и развития у молодогоспециалиста четырех блоков профессиональных компетенций;</w:t>
      </w:r>
    </w:p>
    <w:p w:rsidR="008E248E" w:rsidRPr="008E248E" w:rsidRDefault="0000778A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48E" w:rsidRPr="008E248E">
        <w:rPr>
          <w:rFonts w:ascii="Times New Roman" w:hAnsi="Times New Roman" w:cs="Times New Roman"/>
          <w:sz w:val="28"/>
          <w:szCs w:val="28"/>
        </w:rPr>
        <w:t>сопровождать подготовку молодого специалиста к осуществлениютрудовых действий: подготовка к учебным занятиям, внеклассныммероприятиям; оценка планируемых результатов и др.;</w:t>
      </w:r>
    </w:p>
    <w:p w:rsidR="008E248E" w:rsidRPr="008E248E" w:rsidRDefault="0000778A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48E" w:rsidRPr="008E248E">
        <w:rPr>
          <w:rFonts w:ascii="Times New Roman" w:hAnsi="Times New Roman" w:cs="Times New Roman"/>
          <w:sz w:val="28"/>
          <w:szCs w:val="28"/>
        </w:rPr>
        <w:t>проводить разработку тематического и поурочного планирования;</w:t>
      </w:r>
    </w:p>
    <w:p w:rsidR="008E248E" w:rsidRPr="008E248E" w:rsidRDefault="0000778A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48E" w:rsidRPr="008E248E">
        <w:rPr>
          <w:rFonts w:ascii="Times New Roman" w:hAnsi="Times New Roman" w:cs="Times New Roman"/>
          <w:sz w:val="28"/>
          <w:szCs w:val="28"/>
        </w:rPr>
        <w:t>проводить все виды анализа урока;</w:t>
      </w:r>
    </w:p>
    <w:p w:rsidR="008E248E" w:rsidRPr="008E248E" w:rsidRDefault="0000778A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48E" w:rsidRPr="008E248E">
        <w:rPr>
          <w:rFonts w:ascii="Times New Roman" w:hAnsi="Times New Roman" w:cs="Times New Roman"/>
          <w:sz w:val="28"/>
          <w:szCs w:val="28"/>
        </w:rPr>
        <w:t xml:space="preserve">организовать </w:t>
      </w:r>
      <w:proofErr w:type="spellStart"/>
      <w:r w:rsidR="008E248E" w:rsidRPr="008E248E">
        <w:rPr>
          <w:rFonts w:ascii="Times New Roman" w:hAnsi="Times New Roman" w:cs="Times New Roman"/>
          <w:sz w:val="28"/>
          <w:szCs w:val="28"/>
        </w:rPr>
        <w:t>взаимопосещение</w:t>
      </w:r>
      <w:proofErr w:type="spellEnd"/>
      <w:r w:rsidR="008E248E" w:rsidRPr="008E248E">
        <w:rPr>
          <w:rFonts w:ascii="Times New Roman" w:hAnsi="Times New Roman" w:cs="Times New Roman"/>
          <w:sz w:val="28"/>
          <w:szCs w:val="28"/>
        </w:rPr>
        <w:t xml:space="preserve"> занятий (наставник – молодой специалист</w:t>
      </w:r>
      <w:proofErr w:type="gramEnd"/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– опытные педагоги).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4.6. Наставник-консультант обязан:</w:t>
      </w:r>
    </w:p>
    <w:p w:rsidR="008E248E" w:rsidRPr="008E248E" w:rsidRDefault="0000778A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48E" w:rsidRPr="008E248E">
        <w:rPr>
          <w:rFonts w:ascii="Times New Roman" w:hAnsi="Times New Roman" w:cs="Times New Roman"/>
          <w:sz w:val="28"/>
          <w:szCs w:val="28"/>
        </w:rPr>
        <w:t>разработать совместно с молодым специалистом индивидуальный план его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профессионального становления; саморазвития у молодого специалистачетырех блоков профессиональных компетенций;</w:t>
      </w:r>
    </w:p>
    <w:p w:rsidR="008E248E" w:rsidRPr="008E248E" w:rsidRDefault="0000778A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48E" w:rsidRPr="008E248E">
        <w:rPr>
          <w:rFonts w:ascii="Times New Roman" w:hAnsi="Times New Roman" w:cs="Times New Roman"/>
          <w:sz w:val="28"/>
          <w:szCs w:val="28"/>
        </w:rPr>
        <w:t>осуществлять включение молодого специалиста в общественную жизньколлектива, содействовать расширению общекультурного ипрофессионального кругозора, в т. ч. и на личном примере;</w:t>
      </w:r>
    </w:p>
    <w:p w:rsidR="008E248E" w:rsidRPr="008E248E" w:rsidRDefault="0000778A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48E" w:rsidRPr="008E248E">
        <w:rPr>
          <w:rFonts w:ascii="Times New Roman" w:hAnsi="Times New Roman" w:cs="Times New Roman"/>
          <w:sz w:val="28"/>
          <w:szCs w:val="28"/>
        </w:rPr>
        <w:t>объяснять систему поощрения как внешнюю (материальную), так ивнутреннюю (оценка результатов труда, признание со стороны коллег);</w:t>
      </w:r>
    </w:p>
    <w:p w:rsidR="008E248E" w:rsidRPr="008E248E" w:rsidRDefault="0000778A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48E" w:rsidRPr="008E248E">
        <w:rPr>
          <w:rFonts w:ascii="Times New Roman" w:hAnsi="Times New Roman" w:cs="Times New Roman"/>
          <w:sz w:val="28"/>
          <w:szCs w:val="28"/>
        </w:rPr>
        <w:t>создавать условия для созидания и научного поиска, творчества впедагогическом процессе через привлечение к инновационнойдеятельности;</w:t>
      </w:r>
    </w:p>
    <w:p w:rsidR="008E248E" w:rsidRPr="008E248E" w:rsidRDefault="0000778A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48E" w:rsidRPr="008E248E">
        <w:rPr>
          <w:rFonts w:ascii="Times New Roman" w:hAnsi="Times New Roman" w:cs="Times New Roman"/>
          <w:sz w:val="28"/>
          <w:szCs w:val="28"/>
        </w:rPr>
        <w:t>содействовать укреплению и повышению уровня престижностипреподавательской деятельности, организуя участие в мероприятиях дляначинающих педагогов различных уровней (слеты, конференции, форумы</w:t>
      </w:r>
      <w:proofErr w:type="gramEnd"/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и др.);</w:t>
      </w:r>
    </w:p>
    <w:p w:rsidR="008E248E" w:rsidRPr="008E248E" w:rsidRDefault="00696499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48E" w:rsidRPr="008E248E">
        <w:rPr>
          <w:rFonts w:ascii="Times New Roman" w:hAnsi="Times New Roman" w:cs="Times New Roman"/>
          <w:sz w:val="28"/>
          <w:szCs w:val="28"/>
        </w:rPr>
        <w:t>рекомендовать участие в профессиональных конкурсах.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5. Права наставника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5.1. Привлекать с согласия курирующего заместителя руководителядругих работников образовательной организации для оказания помощимолодому специалисту.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 xml:space="preserve">5.2. Требовать рабочие отчеты у молодого специалиста, как в </w:t>
      </w:r>
      <w:proofErr w:type="gramStart"/>
      <w:r w:rsidRPr="008E248E">
        <w:rPr>
          <w:rFonts w:ascii="Times New Roman" w:hAnsi="Times New Roman" w:cs="Times New Roman"/>
          <w:sz w:val="28"/>
          <w:szCs w:val="28"/>
        </w:rPr>
        <w:t>устной</w:t>
      </w:r>
      <w:proofErr w:type="gramEnd"/>
      <w:r w:rsidRPr="008E248E">
        <w:rPr>
          <w:rFonts w:ascii="Times New Roman" w:hAnsi="Times New Roman" w:cs="Times New Roman"/>
          <w:sz w:val="28"/>
          <w:szCs w:val="28"/>
        </w:rPr>
        <w:t>, так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lastRenderedPageBreak/>
        <w:t>и в письменной форме.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6. Обязанности молодого специалиста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6.1. Изучать Федеральный закон от 29.12.2012 № 273-ФЗ "Обобразовании в Российской Федерации", иные федеральные законы инормативные правовые акты, регулирующие образовательную деятельность.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6.2. Выполнять индивидуальный план профессионального становления(сопровождения) в сроки, определенные данным локальным актом и приказомруководителя.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6.3. Постоянно работать над повышением профессионального</w:t>
      </w:r>
      <w:r w:rsidR="00896603">
        <w:rPr>
          <w:rFonts w:ascii="Times New Roman" w:hAnsi="Times New Roman" w:cs="Times New Roman"/>
          <w:sz w:val="28"/>
          <w:szCs w:val="28"/>
        </w:rPr>
        <w:t xml:space="preserve"> мастерства, </w:t>
      </w:r>
      <w:r w:rsidRPr="008E248E">
        <w:rPr>
          <w:rFonts w:ascii="Times New Roman" w:hAnsi="Times New Roman" w:cs="Times New Roman"/>
          <w:sz w:val="28"/>
          <w:szCs w:val="28"/>
        </w:rPr>
        <w:t>овладевать практическими навыками по занимаемой должности.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6.4. Учиться у наставника передовым методам и формам работы,правильно строить свои взаимоотношения с ним.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6.5. Повышать свой образовательный и культурный уровень.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 xml:space="preserve">6.6. Своевременно </w:t>
      </w:r>
      <w:proofErr w:type="gramStart"/>
      <w:r w:rsidRPr="008E248E">
        <w:rPr>
          <w:rFonts w:ascii="Times New Roman" w:hAnsi="Times New Roman" w:cs="Times New Roman"/>
          <w:sz w:val="28"/>
          <w:szCs w:val="28"/>
        </w:rPr>
        <w:t>отчитываться о выполнении</w:t>
      </w:r>
      <w:proofErr w:type="gramEnd"/>
      <w:r w:rsidRPr="008E248E">
        <w:rPr>
          <w:rFonts w:ascii="Times New Roman" w:hAnsi="Times New Roman" w:cs="Times New Roman"/>
          <w:sz w:val="28"/>
          <w:szCs w:val="28"/>
        </w:rPr>
        <w:t xml:space="preserve"> индивидуального планапедагогического становления (сопровождения).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7. Права молодого специалиста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7.1. Вносить на рассмотрение курирующего заместителя директора и(или) методического совета предложения по совершенствованию работы,связанной с наставничеством.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 xml:space="preserve">7.2. Защищать </w:t>
      </w:r>
      <w:proofErr w:type="gramStart"/>
      <w:r w:rsidRPr="008E248E">
        <w:rPr>
          <w:rFonts w:ascii="Times New Roman" w:hAnsi="Times New Roman" w:cs="Times New Roman"/>
          <w:sz w:val="28"/>
          <w:szCs w:val="28"/>
        </w:rPr>
        <w:t>свои</w:t>
      </w:r>
      <w:proofErr w:type="gramEnd"/>
      <w:r w:rsidRPr="008E248E">
        <w:rPr>
          <w:rFonts w:ascii="Times New Roman" w:hAnsi="Times New Roman" w:cs="Times New Roman"/>
          <w:sz w:val="28"/>
          <w:szCs w:val="28"/>
        </w:rPr>
        <w:t xml:space="preserve"> профессиональные честь и достоинство.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7.3. Знакомиться с жалобами и другими документами, содержащимиоценку его работы, давать по ним объяснения.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7.4. Изучать деятельность иных организаций, осуществляющихобразовательную деятельность.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7.5. Систематически повышать свой профессиональный уровень.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8. Руководство совместной работой молодого специалиста и наставника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8.1. Организация работы наставников и контроль их деятельностивозлагается на заместителя руководителя, в должностные обязанностикоторого входят вопросы организации методической деятельности.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8.2. Заместитель директора, в должностные обязанности котороговходят вопросы организации методической деятельности, обязан:</w:t>
      </w:r>
    </w:p>
    <w:p w:rsidR="008E248E" w:rsidRPr="008E248E" w:rsidRDefault="00896603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48E" w:rsidRPr="008E248E">
        <w:rPr>
          <w:rFonts w:ascii="Times New Roman" w:hAnsi="Times New Roman" w:cs="Times New Roman"/>
          <w:sz w:val="28"/>
          <w:szCs w:val="28"/>
        </w:rPr>
        <w:t>представить назначенного молодого специалиста педагогам, объявитьприказ о закреплении за ним наставника;</w:t>
      </w:r>
    </w:p>
    <w:p w:rsidR="008E248E" w:rsidRPr="008E248E" w:rsidRDefault="00896603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48E" w:rsidRPr="008E248E">
        <w:rPr>
          <w:rFonts w:ascii="Times New Roman" w:hAnsi="Times New Roman" w:cs="Times New Roman"/>
          <w:sz w:val="28"/>
          <w:szCs w:val="28"/>
        </w:rPr>
        <w:t>создать необходимые условия для совместной работы молодогоспециалиста и его наставника;</w:t>
      </w:r>
    </w:p>
    <w:p w:rsidR="008E248E" w:rsidRPr="008E248E" w:rsidRDefault="00896603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48E" w:rsidRPr="008E248E">
        <w:rPr>
          <w:rFonts w:ascii="Times New Roman" w:hAnsi="Times New Roman" w:cs="Times New Roman"/>
          <w:sz w:val="28"/>
          <w:szCs w:val="28"/>
        </w:rPr>
        <w:t>посещать отдельные занятия, проводимые наставником и молодымспециалистом;</w:t>
      </w:r>
    </w:p>
    <w:p w:rsidR="008E248E" w:rsidRPr="008E248E" w:rsidRDefault="00896603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48E" w:rsidRPr="008E248E">
        <w:rPr>
          <w:rFonts w:ascii="Times New Roman" w:hAnsi="Times New Roman" w:cs="Times New Roman"/>
          <w:sz w:val="28"/>
          <w:szCs w:val="28"/>
        </w:rPr>
        <w:t>организовать творческую группу наставников и осуществлять их обучение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современным формам и методам обучения, основам педагогики ипсихологии, оказывать методическую и практическую помощь всоставлении планов работы с молодыми специалистами;</w:t>
      </w:r>
    </w:p>
    <w:p w:rsidR="008E248E" w:rsidRPr="008E248E" w:rsidRDefault="00896603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48E" w:rsidRPr="008E248E">
        <w:rPr>
          <w:rFonts w:ascii="Times New Roman" w:hAnsi="Times New Roman" w:cs="Times New Roman"/>
          <w:sz w:val="28"/>
          <w:szCs w:val="28"/>
        </w:rPr>
        <w:t>изучать, обобщать и распространять положительный опыт наставничествав организации, осуществляющей образовательную деятельность;</w:t>
      </w:r>
    </w:p>
    <w:p w:rsidR="008E248E" w:rsidRPr="008E248E" w:rsidRDefault="00896603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48E" w:rsidRPr="008E248E">
        <w:rPr>
          <w:rFonts w:ascii="Times New Roman" w:hAnsi="Times New Roman" w:cs="Times New Roman"/>
          <w:sz w:val="28"/>
          <w:szCs w:val="28"/>
        </w:rPr>
        <w:t>вносить предложения о применении мер поощрения наставников.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8.3. Председатель методического (педагогического) совета обязан:</w:t>
      </w:r>
    </w:p>
    <w:p w:rsidR="008E248E" w:rsidRPr="008E248E" w:rsidRDefault="00896603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8E248E" w:rsidRPr="008E248E">
        <w:rPr>
          <w:rFonts w:ascii="Times New Roman" w:hAnsi="Times New Roman" w:cs="Times New Roman"/>
          <w:sz w:val="28"/>
          <w:szCs w:val="28"/>
        </w:rPr>
        <w:t>обеспечить возможность осуществления наставником своих обязанностей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в соответствии с локальным нормативным актом, регламентирующиморганизацию наставничества;</w:t>
      </w:r>
    </w:p>
    <w:p w:rsidR="008E248E" w:rsidRPr="008E248E" w:rsidRDefault="00896603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48E" w:rsidRPr="008E248E">
        <w:rPr>
          <w:rFonts w:ascii="Times New Roman" w:hAnsi="Times New Roman" w:cs="Times New Roman"/>
          <w:sz w:val="28"/>
          <w:szCs w:val="28"/>
        </w:rPr>
        <w:t>осуществлять систематический контроль работы наставника;</w:t>
      </w:r>
    </w:p>
    <w:p w:rsidR="008E248E" w:rsidRPr="008E248E" w:rsidRDefault="00896603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48E" w:rsidRPr="008E248E">
        <w:rPr>
          <w:rFonts w:ascii="Times New Roman" w:hAnsi="Times New Roman" w:cs="Times New Roman"/>
          <w:sz w:val="28"/>
          <w:szCs w:val="28"/>
        </w:rPr>
        <w:t>заслушать и утвердить на заседании методического (педагогического)совета отчеты молодого специалиста и наставника и представить ихзаместителю руководителя, в должностные обязанности которого входятвопросы организации методической деятельности.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9. Документы, регламентирующие деятельность наставника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К документам, регламентирующим деятельность наставников, относятся:</w:t>
      </w:r>
    </w:p>
    <w:p w:rsidR="008E248E" w:rsidRPr="008E248E" w:rsidRDefault="00896603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48E" w:rsidRPr="008E248E">
        <w:rPr>
          <w:rFonts w:ascii="Times New Roman" w:hAnsi="Times New Roman" w:cs="Times New Roman"/>
          <w:sz w:val="28"/>
          <w:szCs w:val="28"/>
        </w:rPr>
        <w:t>локальный нормативный акт, регламентирующий организациюнаставничества;</w:t>
      </w:r>
    </w:p>
    <w:p w:rsidR="008E248E" w:rsidRPr="008E248E" w:rsidRDefault="00896603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48E" w:rsidRPr="008E248E">
        <w:rPr>
          <w:rFonts w:ascii="Times New Roman" w:hAnsi="Times New Roman" w:cs="Times New Roman"/>
          <w:sz w:val="28"/>
          <w:szCs w:val="28"/>
        </w:rPr>
        <w:t>приказ руководителя образовательной организации;</w:t>
      </w:r>
    </w:p>
    <w:p w:rsidR="008E248E" w:rsidRPr="008E248E" w:rsidRDefault="00896603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48E" w:rsidRPr="008E248E">
        <w:rPr>
          <w:rFonts w:ascii="Times New Roman" w:hAnsi="Times New Roman" w:cs="Times New Roman"/>
          <w:sz w:val="28"/>
          <w:szCs w:val="28"/>
        </w:rPr>
        <w:t>планы работы и протоколы заседаний методического (педагогического)совета образовательной организации;</w:t>
      </w:r>
    </w:p>
    <w:p w:rsidR="008E248E" w:rsidRPr="008E248E" w:rsidRDefault="00896603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48E" w:rsidRPr="008E248E">
        <w:rPr>
          <w:rFonts w:ascii="Times New Roman" w:hAnsi="Times New Roman" w:cs="Times New Roman"/>
          <w:sz w:val="28"/>
          <w:szCs w:val="28"/>
        </w:rPr>
        <w:t>методические рекомендации или обзоры по передовому опыту проведения</w:t>
      </w:r>
    </w:p>
    <w:p w:rsidR="008E248E" w:rsidRPr="008E248E" w:rsidRDefault="008E248E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48E">
        <w:rPr>
          <w:rFonts w:ascii="Times New Roman" w:hAnsi="Times New Roman" w:cs="Times New Roman"/>
          <w:sz w:val="28"/>
          <w:szCs w:val="28"/>
        </w:rPr>
        <w:t>работы по наставничеству;</w:t>
      </w:r>
    </w:p>
    <w:p w:rsidR="008E248E" w:rsidRPr="008E248E" w:rsidRDefault="00896603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48E" w:rsidRPr="008E248E">
        <w:rPr>
          <w:rFonts w:ascii="Times New Roman" w:hAnsi="Times New Roman" w:cs="Times New Roman"/>
          <w:sz w:val="28"/>
          <w:szCs w:val="28"/>
        </w:rPr>
        <w:t>индивидуальный план профессионального становления молодогоспециалиста (для наставника-консультанта);</w:t>
      </w:r>
    </w:p>
    <w:p w:rsidR="00034A5D" w:rsidRPr="008E248E" w:rsidRDefault="00896603" w:rsidP="003F0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48E" w:rsidRPr="008E248E">
        <w:rPr>
          <w:rFonts w:ascii="Times New Roman" w:hAnsi="Times New Roman" w:cs="Times New Roman"/>
          <w:sz w:val="28"/>
          <w:szCs w:val="28"/>
        </w:rPr>
        <w:t>индивидуальный план профессионального сопровождения наставникоммолодого специалиста (для наставника-предметника).</w:t>
      </w:r>
    </w:p>
    <w:sectPr w:rsidR="00034A5D" w:rsidRPr="008E248E" w:rsidSect="00034A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8E248E"/>
    <w:rsid w:val="0000778A"/>
    <w:rsid w:val="00034A5D"/>
    <w:rsid w:val="001B21A3"/>
    <w:rsid w:val="00216DEE"/>
    <w:rsid w:val="003F0661"/>
    <w:rsid w:val="004B684A"/>
    <w:rsid w:val="00504B92"/>
    <w:rsid w:val="00575723"/>
    <w:rsid w:val="00583ADF"/>
    <w:rsid w:val="005D4C28"/>
    <w:rsid w:val="00696499"/>
    <w:rsid w:val="006B1075"/>
    <w:rsid w:val="006F40C6"/>
    <w:rsid w:val="007C1595"/>
    <w:rsid w:val="0083661E"/>
    <w:rsid w:val="00883563"/>
    <w:rsid w:val="00896603"/>
    <w:rsid w:val="008E248E"/>
    <w:rsid w:val="00921AF2"/>
    <w:rsid w:val="00965E1C"/>
    <w:rsid w:val="009F15DC"/>
    <w:rsid w:val="00AC1A88"/>
    <w:rsid w:val="00B85356"/>
    <w:rsid w:val="00BA1DEB"/>
    <w:rsid w:val="00BC3A25"/>
    <w:rsid w:val="00BF00A2"/>
    <w:rsid w:val="00C422E1"/>
    <w:rsid w:val="00C754B3"/>
    <w:rsid w:val="00CC1CA7"/>
    <w:rsid w:val="00D727C1"/>
    <w:rsid w:val="00DE3EF8"/>
    <w:rsid w:val="00EA1001"/>
    <w:rsid w:val="00F03D89"/>
    <w:rsid w:val="00F61F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4A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F15D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5834E2-E38E-4EEF-99D3-0A2A2CBF3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370</TotalTime>
  <Pages>7</Pages>
  <Words>2234</Words>
  <Characters>12737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25</cp:revision>
  <dcterms:created xsi:type="dcterms:W3CDTF">2020-09-01T06:46:00Z</dcterms:created>
  <dcterms:modified xsi:type="dcterms:W3CDTF">2021-08-27T11:05:00Z</dcterms:modified>
</cp:coreProperties>
</file>